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D7E" w:rsidRPr="00112D7E" w:rsidRDefault="00112D7E" w:rsidP="00112D7E">
      <w:pPr>
        <w:jc w:val="center"/>
        <w:rPr>
          <w:rFonts w:eastAsia="Times New Roman"/>
          <w:b/>
          <w:bCs/>
          <w:color w:val="auto"/>
          <w:szCs w:val="28"/>
          <w:lang w:eastAsia="ru-RU"/>
        </w:rPr>
      </w:pPr>
    </w:p>
    <w:p w:rsidR="00112D7E" w:rsidRPr="00112D7E" w:rsidRDefault="00112D7E" w:rsidP="00112D7E">
      <w:pPr>
        <w:jc w:val="center"/>
        <w:rPr>
          <w:rFonts w:eastAsia="Times New Roman"/>
          <w:b/>
          <w:color w:val="auto"/>
          <w:spacing w:val="32"/>
          <w:sz w:val="38"/>
          <w:szCs w:val="38"/>
          <w:lang w:eastAsia="ru-RU"/>
        </w:rPr>
      </w:pPr>
      <w:r w:rsidRPr="00112D7E">
        <w:rPr>
          <w:rFonts w:eastAsia="Times New Roman"/>
          <w:b/>
          <w:noProof/>
          <w:color w:val="auto"/>
          <w:spacing w:val="32"/>
          <w:sz w:val="38"/>
          <w:szCs w:val="38"/>
          <w:lang w:eastAsia="ru-RU"/>
        </w:rPr>
        <w:drawing>
          <wp:inline distT="0" distB="0" distL="0" distR="0" wp14:anchorId="1EE5E3FE" wp14:editId="7468423D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D7E" w:rsidRPr="00112D7E" w:rsidRDefault="00112D7E" w:rsidP="00112D7E">
      <w:pPr>
        <w:jc w:val="center"/>
        <w:rPr>
          <w:rFonts w:eastAsia="Times New Roman"/>
          <w:b/>
          <w:color w:val="auto"/>
          <w:spacing w:val="32"/>
          <w:sz w:val="38"/>
          <w:szCs w:val="38"/>
          <w:lang w:eastAsia="ru-RU"/>
        </w:rPr>
      </w:pPr>
    </w:p>
    <w:p w:rsidR="00112D7E" w:rsidRPr="00112D7E" w:rsidRDefault="00112D7E" w:rsidP="00112D7E">
      <w:pPr>
        <w:jc w:val="center"/>
        <w:rPr>
          <w:rFonts w:eastAsia="Times New Roman"/>
          <w:b/>
          <w:color w:val="auto"/>
          <w:spacing w:val="32"/>
          <w:sz w:val="38"/>
          <w:szCs w:val="38"/>
          <w:lang w:eastAsia="ru-RU"/>
        </w:rPr>
      </w:pPr>
      <w:r w:rsidRPr="00112D7E">
        <w:rPr>
          <w:rFonts w:eastAsia="Times New Roman"/>
          <w:b/>
          <w:color w:val="auto"/>
          <w:spacing w:val="32"/>
          <w:sz w:val="38"/>
          <w:szCs w:val="38"/>
          <w:lang w:eastAsia="ru-RU"/>
        </w:rPr>
        <w:t>АДМИНИСТРАЦИЯ</w:t>
      </w:r>
    </w:p>
    <w:p w:rsidR="00112D7E" w:rsidRPr="00112D7E" w:rsidRDefault="00112D7E" w:rsidP="00112D7E">
      <w:pPr>
        <w:jc w:val="center"/>
        <w:rPr>
          <w:rFonts w:eastAsia="Times New Roman"/>
          <w:b/>
          <w:color w:val="auto"/>
          <w:spacing w:val="-2"/>
          <w:sz w:val="40"/>
          <w:szCs w:val="40"/>
          <w:lang w:eastAsia="ru-RU"/>
        </w:rPr>
      </w:pPr>
      <w:r w:rsidRPr="00112D7E">
        <w:rPr>
          <w:rFonts w:eastAsia="Times New Roman"/>
          <w:b/>
          <w:color w:val="auto"/>
          <w:spacing w:val="-2"/>
          <w:sz w:val="40"/>
          <w:szCs w:val="40"/>
          <w:lang w:eastAsia="ru-RU"/>
        </w:rPr>
        <w:t>ГОРОДА  РОСТОВА-НА-ДОНУ</w:t>
      </w:r>
    </w:p>
    <w:p w:rsidR="00112D7E" w:rsidRPr="00112D7E" w:rsidRDefault="00112D7E" w:rsidP="00112D7E">
      <w:pPr>
        <w:jc w:val="center"/>
        <w:rPr>
          <w:rFonts w:eastAsia="Times New Roman"/>
          <w:b/>
          <w:color w:val="auto"/>
          <w:sz w:val="36"/>
          <w:szCs w:val="24"/>
          <w:lang w:eastAsia="ru-RU"/>
        </w:rPr>
      </w:pPr>
    </w:p>
    <w:p w:rsidR="00112D7E" w:rsidRPr="00112D7E" w:rsidRDefault="00112D7E" w:rsidP="00112D7E">
      <w:pPr>
        <w:jc w:val="center"/>
        <w:rPr>
          <w:rFonts w:ascii="Arial" w:eastAsia="Times New Roman" w:hAnsi="Arial"/>
          <w:color w:val="auto"/>
          <w:sz w:val="24"/>
          <w:szCs w:val="20"/>
          <w:lang w:eastAsia="ru-RU"/>
        </w:rPr>
      </w:pPr>
      <w:r w:rsidRPr="00112D7E">
        <w:rPr>
          <w:rFonts w:eastAsia="Times New Roman"/>
          <w:b/>
          <w:color w:val="auto"/>
          <w:sz w:val="36"/>
          <w:szCs w:val="24"/>
          <w:lang w:eastAsia="ru-RU"/>
        </w:rPr>
        <w:t>ПОСТАНОВЛЕНИЕ</w:t>
      </w:r>
    </w:p>
    <w:p w:rsidR="00112D7E" w:rsidRPr="00112D7E" w:rsidRDefault="00112D7E" w:rsidP="00112D7E">
      <w:pPr>
        <w:jc w:val="center"/>
        <w:rPr>
          <w:rFonts w:eastAsia="Times New Roman"/>
          <w:color w:val="auto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112D7E" w:rsidRPr="00112D7E" w:rsidTr="00476CEE">
        <w:tc>
          <w:tcPr>
            <w:tcW w:w="885" w:type="pct"/>
            <w:hideMark/>
          </w:tcPr>
          <w:p w:rsidR="00112D7E" w:rsidRPr="00112D7E" w:rsidRDefault="00B35367" w:rsidP="00112D7E">
            <w:pPr>
              <w:tabs>
                <w:tab w:val="left" w:pos="0"/>
              </w:tabs>
              <w:suppressAutoHyphens/>
              <w:rPr>
                <w:rFonts w:eastAsia="Times New Roman"/>
                <w:color w:val="auto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14.03.</w:t>
            </w:r>
            <w:bookmarkStart w:id="0" w:name="_GoBack"/>
            <w:bookmarkEnd w:id="0"/>
            <w:r w:rsidR="00112D7E" w:rsidRPr="00112D7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873" w:type="pct"/>
          </w:tcPr>
          <w:p w:rsidR="00112D7E" w:rsidRPr="00112D7E" w:rsidRDefault="00112D7E" w:rsidP="00112D7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12D7E" w:rsidRPr="00112D7E" w:rsidRDefault="00112D7E" w:rsidP="00112D7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color w:val="auto"/>
                <w:sz w:val="24"/>
                <w:szCs w:val="24"/>
                <w:lang w:val="en-US" w:eastAsia="ar-SA"/>
              </w:rPr>
            </w:pPr>
            <w:r w:rsidRPr="00112D7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112D7E" w:rsidRPr="00B35367" w:rsidRDefault="00B35367" w:rsidP="00112D7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rFonts w:eastAsia="Times New Roman"/>
                <w:color w:val="auto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236</w:t>
            </w:r>
          </w:p>
        </w:tc>
      </w:tr>
    </w:tbl>
    <w:p w:rsidR="00826752" w:rsidRPr="004F27DC" w:rsidRDefault="00826752" w:rsidP="004F27DC">
      <w:pPr>
        <w:tabs>
          <w:tab w:val="left" w:pos="7088"/>
        </w:tabs>
        <w:jc w:val="both"/>
        <w:rPr>
          <w:rFonts w:eastAsia="Times New Roman"/>
          <w:color w:val="auto"/>
          <w:szCs w:val="20"/>
          <w:lang w:eastAsia="ru-RU"/>
        </w:rPr>
      </w:pPr>
    </w:p>
    <w:tbl>
      <w:tblPr>
        <w:tblW w:w="581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8"/>
      </w:tblGrid>
      <w:tr w:rsidR="004F27DC" w:rsidRPr="004F27DC" w:rsidTr="00826752">
        <w:trPr>
          <w:trHeight w:val="1006"/>
        </w:trPr>
        <w:tc>
          <w:tcPr>
            <w:tcW w:w="5818" w:type="dxa"/>
          </w:tcPr>
          <w:p w:rsidR="00F536CC" w:rsidRPr="00F536CC" w:rsidRDefault="004F27DC" w:rsidP="00F536CC">
            <w:pPr>
              <w:spacing w:line="260" w:lineRule="exact"/>
              <w:jc w:val="both"/>
              <w:rPr>
                <w:rFonts w:eastAsia="Times New Roman"/>
                <w:color w:val="auto"/>
                <w:szCs w:val="20"/>
                <w:lang w:eastAsia="ru-RU"/>
              </w:rPr>
            </w:pPr>
            <w:r w:rsidRPr="004F27DC">
              <w:rPr>
                <w:rFonts w:eastAsia="Times New Roman"/>
                <w:color w:val="auto"/>
                <w:szCs w:val="20"/>
                <w:lang w:eastAsia="ru-RU"/>
              </w:rPr>
              <w:t xml:space="preserve">Об утверждении регламента </w:t>
            </w:r>
            <w:r w:rsidR="00E91423" w:rsidRPr="00E91423">
              <w:rPr>
                <w:rFonts w:eastAsia="Times New Roman"/>
                <w:color w:val="auto"/>
                <w:szCs w:val="20"/>
                <w:lang w:eastAsia="ru-RU"/>
              </w:rPr>
              <w:t xml:space="preserve">проведения опроса общественного мнения, обработки, публикации и рассмотрения общественных инициатив, направленных в сервис «Активный </w:t>
            </w:r>
            <w:r w:rsidR="00E91423">
              <w:rPr>
                <w:rFonts w:eastAsia="Times New Roman"/>
                <w:color w:val="auto"/>
                <w:szCs w:val="20"/>
                <w:lang w:eastAsia="ru-RU"/>
              </w:rPr>
              <w:t>р</w:t>
            </w:r>
            <w:r w:rsidR="00E91423" w:rsidRPr="00E91423">
              <w:rPr>
                <w:rFonts w:eastAsia="Times New Roman"/>
                <w:color w:val="auto"/>
                <w:szCs w:val="20"/>
                <w:lang w:eastAsia="ru-RU"/>
              </w:rPr>
              <w:t xml:space="preserve">остовчанин» </w:t>
            </w:r>
            <w:r w:rsidR="006226AC" w:rsidRPr="006226AC">
              <w:rPr>
                <w:rFonts w:eastAsia="Times New Roman"/>
                <w:color w:val="auto"/>
                <w:szCs w:val="20"/>
                <w:lang w:eastAsia="ru-RU"/>
              </w:rPr>
              <w:t>Администрации города</w:t>
            </w:r>
            <w:r w:rsidR="00F536CC">
              <w:rPr>
                <w:rFonts w:eastAsia="Times New Roman"/>
                <w:color w:val="auto"/>
                <w:szCs w:val="20"/>
                <w:lang w:eastAsia="ru-RU"/>
              </w:rPr>
              <w:br/>
            </w:r>
            <w:r w:rsidR="006226AC" w:rsidRPr="006226AC">
              <w:rPr>
                <w:rFonts w:eastAsia="Times New Roman"/>
                <w:color w:val="auto"/>
                <w:szCs w:val="20"/>
                <w:lang w:eastAsia="ru-RU"/>
              </w:rPr>
              <w:t>Ростова-на-Дону</w:t>
            </w:r>
          </w:p>
        </w:tc>
      </w:tr>
    </w:tbl>
    <w:p w:rsidR="004F27DC" w:rsidRPr="004F27DC" w:rsidRDefault="004F27DC" w:rsidP="004F27DC">
      <w:pPr>
        <w:tabs>
          <w:tab w:val="left" w:pos="7088"/>
        </w:tabs>
        <w:jc w:val="both"/>
        <w:rPr>
          <w:rFonts w:eastAsia="Times New Roman"/>
          <w:color w:val="auto"/>
          <w:szCs w:val="20"/>
          <w:lang w:eastAsia="ru-RU"/>
        </w:rPr>
      </w:pPr>
    </w:p>
    <w:p w:rsidR="004B11BB" w:rsidRPr="004B11BB" w:rsidRDefault="004B11BB" w:rsidP="004B11BB">
      <w:pPr>
        <w:tabs>
          <w:tab w:val="left" w:pos="2985"/>
        </w:tabs>
        <w:ind w:firstLine="709"/>
        <w:jc w:val="both"/>
        <w:rPr>
          <w:rFonts w:eastAsia="Times New Roman"/>
          <w:color w:val="auto"/>
          <w:szCs w:val="28"/>
          <w:lang w:eastAsia="ru-RU"/>
        </w:rPr>
      </w:pPr>
      <w:r w:rsidRPr="004B11BB">
        <w:rPr>
          <w:rFonts w:eastAsia="Times New Roman"/>
          <w:color w:val="auto"/>
          <w:szCs w:val="28"/>
          <w:lang w:eastAsia="ru-RU"/>
        </w:rPr>
        <w:t>В соответствии с Федеральным законом Российской Федерации</w:t>
      </w:r>
      <w:r w:rsidR="00427C13">
        <w:rPr>
          <w:rFonts w:eastAsia="Times New Roman"/>
          <w:color w:val="auto"/>
          <w:szCs w:val="28"/>
          <w:lang w:eastAsia="ru-RU"/>
        </w:rPr>
        <w:br/>
      </w:r>
      <w:r w:rsidRPr="004B11BB">
        <w:rPr>
          <w:rFonts w:eastAsia="Times New Roman"/>
          <w:color w:val="auto"/>
          <w:szCs w:val="28"/>
          <w:lang w:eastAsia="ru-RU"/>
        </w:rPr>
        <w:t>от 09.02.2009 № 8-ФЗ «Об обеспечении доступа к информации о деятельности государственных органов и органов местного самоуправления»</w:t>
      </w:r>
      <w:r w:rsidR="00427C13">
        <w:rPr>
          <w:rFonts w:eastAsia="Times New Roman"/>
          <w:color w:val="auto"/>
          <w:szCs w:val="28"/>
          <w:lang w:eastAsia="ru-RU"/>
        </w:rPr>
        <w:br/>
      </w:r>
      <w:r w:rsidRPr="004B11BB">
        <w:rPr>
          <w:rFonts w:eastAsia="Times New Roman"/>
          <w:color w:val="auto"/>
          <w:szCs w:val="28"/>
          <w:lang w:eastAsia="ru-RU"/>
        </w:rPr>
        <w:t xml:space="preserve">(ред. </w:t>
      </w:r>
      <w:r w:rsidR="00427C13">
        <w:rPr>
          <w:rFonts w:eastAsia="Times New Roman"/>
          <w:color w:val="auto"/>
          <w:szCs w:val="28"/>
          <w:lang w:eastAsia="ru-RU"/>
        </w:rPr>
        <w:t>о</w:t>
      </w:r>
      <w:r w:rsidR="0007628F">
        <w:rPr>
          <w:rFonts w:eastAsia="Times New Roman"/>
          <w:color w:val="auto"/>
          <w:szCs w:val="28"/>
          <w:lang w:eastAsia="ru-RU"/>
        </w:rPr>
        <w:t>т 28.11.2015)</w:t>
      </w:r>
    </w:p>
    <w:p w:rsidR="004F27DC" w:rsidRDefault="0007628F" w:rsidP="0007628F">
      <w:pPr>
        <w:tabs>
          <w:tab w:val="left" w:pos="2985"/>
        </w:tabs>
        <w:jc w:val="center"/>
        <w:rPr>
          <w:rFonts w:eastAsia="Times New Roman"/>
          <w:color w:val="auto"/>
          <w:szCs w:val="28"/>
          <w:lang w:eastAsia="ru-RU"/>
        </w:rPr>
      </w:pPr>
      <w:proofErr w:type="gramStart"/>
      <w:r>
        <w:rPr>
          <w:rFonts w:eastAsia="Times New Roman"/>
          <w:color w:val="auto"/>
          <w:szCs w:val="28"/>
          <w:lang w:eastAsia="ru-RU"/>
        </w:rPr>
        <w:t>П</w:t>
      </w:r>
      <w:proofErr w:type="gramEnd"/>
      <w:r>
        <w:rPr>
          <w:rFonts w:eastAsia="Times New Roman"/>
          <w:color w:val="auto"/>
          <w:szCs w:val="28"/>
          <w:lang w:eastAsia="ru-RU"/>
        </w:rPr>
        <w:t xml:space="preserve"> О С Т А Н О В Л Я Ю:</w:t>
      </w:r>
    </w:p>
    <w:p w:rsidR="0007628F" w:rsidRPr="004F27DC" w:rsidRDefault="0007628F" w:rsidP="0007628F">
      <w:pPr>
        <w:tabs>
          <w:tab w:val="left" w:pos="2985"/>
        </w:tabs>
        <w:jc w:val="center"/>
        <w:rPr>
          <w:rFonts w:eastAsia="Times New Roman"/>
          <w:color w:val="auto"/>
          <w:szCs w:val="28"/>
          <w:lang w:eastAsia="ru-RU"/>
        </w:rPr>
      </w:pPr>
    </w:p>
    <w:p w:rsidR="004F27DC" w:rsidRPr="00C703D4" w:rsidRDefault="00132A23" w:rsidP="004F27DC">
      <w:pPr>
        <w:ind w:firstLine="709"/>
        <w:jc w:val="both"/>
        <w:rPr>
          <w:rFonts w:eastAsia="Times New Roman"/>
          <w:color w:val="auto"/>
          <w:szCs w:val="20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 xml:space="preserve">1.  Утвердить </w:t>
      </w:r>
      <w:r w:rsidR="0007628F">
        <w:rPr>
          <w:rFonts w:eastAsia="Times New Roman"/>
          <w:color w:val="auto"/>
          <w:szCs w:val="28"/>
          <w:lang w:eastAsia="ru-RU"/>
        </w:rPr>
        <w:t>р</w:t>
      </w:r>
      <w:r w:rsidR="004F27DC" w:rsidRPr="004F27DC">
        <w:rPr>
          <w:rFonts w:eastAsia="Times New Roman"/>
          <w:color w:val="auto"/>
          <w:szCs w:val="20"/>
          <w:lang w:eastAsia="ru-RU"/>
        </w:rPr>
        <w:t xml:space="preserve">егламент </w:t>
      </w:r>
      <w:r w:rsidR="00E91423" w:rsidRPr="00E91423">
        <w:rPr>
          <w:rFonts w:eastAsia="Times New Roman"/>
          <w:color w:val="auto"/>
          <w:szCs w:val="20"/>
          <w:lang w:eastAsia="ru-RU"/>
        </w:rPr>
        <w:t xml:space="preserve">проведения опроса общественного мнения, обработки, публикации и рассмотрения общественных инициатив, направленных в сервис «Активный ростовчанин» </w:t>
      </w:r>
      <w:r w:rsidR="001A2D2A" w:rsidRPr="001A2D2A">
        <w:rPr>
          <w:rFonts w:eastAsia="Times New Roman"/>
          <w:color w:val="auto"/>
          <w:szCs w:val="20"/>
          <w:lang w:eastAsia="ru-RU"/>
        </w:rPr>
        <w:t>Администрации города Ростова-на-Дону</w:t>
      </w:r>
      <w:r w:rsidR="00B65A09">
        <w:rPr>
          <w:rFonts w:eastAsia="Times New Roman"/>
          <w:color w:val="auto"/>
          <w:szCs w:val="20"/>
          <w:lang w:eastAsia="ru-RU"/>
        </w:rPr>
        <w:t>,</w:t>
      </w:r>
      <w:r w:rsidR="00C703D4">
        <w:rPr>
          <w:rFonts w:eastAsia="Times New Roman"/>
          <w:color w:val="auto"/>
          <w:szCs w:val="20"/>
          <w:lang w:eastAsia="ru-RU"/>
        </w:rPr>
        <w:t xml:space="preserve"> согласно приложению</w:t>
      </w:r>
      <w:r w:rsidR="004F27DC" w:rsidRPr="004F27DC">
        <w:rPr>
          <w:rFonts w:eastAsia="Times New Roman"/>
          <w:color w:val="auto"/>
          <w:szCs w:val="20"/>
          <w:lang w:eastAsia="ru-RU"/>
        </w:rPr>
        <w:t>.</w:t>
      </w:r>
    </w:p>
    <w:p w:rsidR="00C703D4" w:rsidRPr="00C703D4" w:rsidRDefault="00C703D4" w:rsidP="004F27DC">
      <w:pPr>
        <w:ind w:firstLine="709"/>
        <w:jc w:val="both"/>
        <w:rPr>
          <w:rFonts w:eastAsia="Times New Roman"/>
          <w:color w:val="auto"/>
          <w:szCs w:val="20"/>
          <w:lang w:eastAsia="ru-RU"/>
        </w:rPr>
      </w:pPr>
      <w:r>
        <w:rPr>
          <w:rFonts w:eastAsia="Times New Roman"/>
          <w:color w:val="auto"/>
          <w:szCs w:val="20"/>
          <w:lang w:eastAsia="ru-RU"/>
        </w:rPr>
        <w:t>2.  </w:t>
      </w:r>
      <w:r w:rsidR="00826752">
        <w:rPr>
          <w:rFonts w:eastAsia="Times New Roman"/>
          <w:color w:val="auto"/>
          <w:szCs w:val="20"/>
          <w:lang w:eastAsia="ru-RU"/>
        </w:rPr>
        <w:t>П</w:t>
      </w:r>
      <w:r>
        <w:rPr>
          <w:rFonts w:eastAsia="Times New Roman"/>
          <w:color w:val="auto"/>
          <w:szCs w:val="20"/>
          <w:lang w:eastAsia="ru-RU"/>
        </w:rPr>
        <w:t>остановление вступает в силу с момента опубликования в городской газете «Ростов официальный».</w:t>
      </w:r>
    </w:p>
    <w:p w:rsidR="004F27DC" w:rsidRPr="004F27DC" w:rsidRDefault="00C703D4" w:rsidP="004F27DC">
      <w:pPr>
        <w:ind w:firstLine="709"/>
        <w:jc w:val="both"/>
        <w:rPr>
          <w:rFonts w:eastAsia="Times New Roman"/>
          <w:color w:val="auto"/>
          <w:szCs w:val="20"/>
          <w:lang w:eastAsia="ru-RU"/>
        </w:rPr>
      </w:pPr>
      <w:r>
        <w:rPr>
          <w:rFonts w:eastAsia="Times New Roman"/>
          <w:color w:val="auto"/>
          <w:szCs w:val="20"/>
          <w:lang w:eastAsia="ru-RU"/>
        </w:rPr>
        <w:t>3</w:t>
      </w:r>
      <w:r w:rsidR="004F27DC" w:rsidRPr="004F27DC">
        <w:rPr>
          <w:rFonts w:eastAsia="Times New Roman"/>
          <w:color w:val="auto"/>
          <w:szCs w:val="20"/>
          <w:lang w:eastAsia="ru-RU"/>
        </w:rPr>
        <w:t>.  </w:t>
      </w:r>
      <w:proofErr w:type="gramStart"/>
      <w:r w:rsidR="004F27DC" w:rsidRPr="004F27DC">
        <w:rPr>
          <w:rFonts w:eastAsia="Times New Roman"/>
          <w:color w:val="auto"/>
          <w:szCs w:val="20"/>
          <w:lang w:eastAsia="ru-RU"/>
        </w:rPr>
        <w:t xml:space="preserve">Контроль за выполнением </w:t>
      </w:r>
      <w:r w:rsidR="0007628F">
        <w:rPr>
          <w:rFonts w:eastAsia="Times New Roman"/>
          <w:color w:val="auto"/>
          <w:szCs w:val="20"/>
          <w:lang w:eastAsia="ru-RU"/>
        </w:rPr>
        <w:t>постановления</w:t>
      </w:r>
      <w:r w:rsidR="004F27DC" w:rsidRPr="004F27DC">
        <w:rPr>
          <w:rFonts w:eastAsia="Times New Roman"/>
          <w:color w:val="auto"/>
          <w:szCs w:val="20"/>
          <w:lang w:eastAsia="ru-RU"/>
        </w:rPr>
        <w:t xml:space="preserve"> возложить на заместителя главы Администрации города Ростова-на-Дону (по организационно-правовым</w:t>
      </w:r>
      <w:proofErr w:type="gramEnd"/>
      <w:r w:rsidR="004F27DC" w:rsidRPr="004F27DC">
        <w:rPr>
          <w:rFonts w:eastAsia="Times New Roman"/>
          <w:color w:val="auto"/>
          <w:szCs w:val="20"/>
          <w:lang w:eastAsia="ru-RU"/>
        </w:rPr>
        <w:t xml:space="preserve"> </w:t>
      </w:r>
      <w:r w:rsidR="004F27DC" w:rsidRPr="004F27DC">
        <w:rPr>
          <w:rFonts w:eastAsia="Times New Roman"/>
          <w:color w:val="auto"/>
          <w:szCs w:val="20"/>
          <w:lang w:eastAsia="ru-RU"/>
        </w:rPr>
        <w:br/>
        <w:t>и кадровым вопросам) Фомина В.Ю.</w:t>
      </w:r>
    </w:p>
    <w:p w:rsidR="004F27DC" w:rsidRPr="004F27DC" w:rsidRDefault="004F27DC" w:rsidP="004F27DC">
      <w:pPr>
        <w:spacing w:line="260" w:lineRule="exact"/>
        <w:ind w:firstLine="851"/>
        <w:jc w:val="both"/>
        <w:rPr>
          <w:rFonts w:eastAsia="Times New Roman"/>
          <w:color w:val="auto"/>
          <w:szCs w:val="20"/>
          <w:lang w:eastAsia="ru-RU"/>
        </w:rPr>
      </w:pPr>
    </w:p>
    <w:p w:rsidR="004F27DC" w:rsidRPr="004F27DC" w:rsidRDefault="004F27DC" w:rsidP="004F27DC">
      <w:pPr>
        <w:spacing w:line="260" w:lineRule="exact"/>
        <w:ind w:firstLine="851"/>
        <w:jc w:val="both"/>
        <w:rPr>
          <w:rFonts w:eastAsia="Times New Roman"/>
          <w:color w:val="auto"/>
          <w:szCs w:val="20"/>
          <w:lang w:eastAsia="ru-RU"/>
        </w:rPr>
      </w:pPr>
    </w:p>
    <w:tbl>
      <w:tblPr>
        <w:tblW w:w="98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4111"/>
        <w:gridCol w:w="2002"/>
      </w:tblGrid>
      <w:tr w:rsidR="00141E52" w:rsidRPr="00141E52" w:rsidTr="00FE276E">
        <w:tc>
          <w:tcPr>
            <w:tcW w:w="3756" w:type="dxa"/>
          </w:tcPr>
          <w:p w:rsidR="00141E52" w:rsidRPr="00141E52" w:rsidRDefault="00141E52" w:rsidP="00141E52">
            <w:pPr>
              <w:tabs>
                <w:tab w:val="left" w:pos="7088"/>
              </w:tabs>
              <w:rPr>
                <w:rFonts w:eastAsia="Times New Roman"/>
                <w:color w:val="auto"/>
                <w:szCs w:val="20"/>
                <w:lang w:eastAsia="ru-RU"/>
              </w:rPr>
            </w:pPr>
            <w:proofErr w:type="spellStart"/>
            <w:r w:rsidRPr="00141E52">
              <w:rPr>
                <w:rFonts w:eastAsia="Times New Roman"/>
                <w:color w:val="auto"/>
                <w:szCs w:val="20"/>
                <w:lang w:eastAsia="ru-RU"/>
              </w:rPr>
              <w:t>И.о</w:t>
            </w:r>
            <w:proofErr w:type="spellEnd"/>
            <w:r w:rsidRPr="00141E52">
              <w:rPr>
                <w:rFonts w:eastAsia="Times New Roman"/>
                <w:color w:val="auto"/>
                <w:szCs w:val="20"/>
                <w:lang w:eastAsia="ru-RU"/>
              </w:rPr>
              <w:t xml:space="preserve">. главы Администрации </w:t>
            </w:r>
          </w:p>
          <w:p w:rsidR="00141E52" w:rsidRPr="00141E52" w:rsidRDefault="00141E52" w:rsidP="00141E52">
            <w:pPr>
              <w:tabs>
                <w:tab w:val="left" w:pos="7088"/>
              </w:tabs>
              <w:rPr>
                <w:rFonts w:eastAsia="Times New Roman"/>
                <w:color w:val="auto"/>
                <w:szCs w:val="20"/>
                <w:lang w:eastAsia="ru-RU"/>
              </w:rPr>
            </w:pPr>
            <w:r w:rsidRPr="00141E52">
              <w:rPr>
                <w:rFonts w:eastAsia="Times New Roman"/>
                <w:color w:val="auto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111" w:type="dxa"/>
          </w:tcPr>
          <w:p w:rsidR="00141E52" w:rsidRPr="00141E52" w:rsidRDefault="00141E52" w:rsidP="00141E52">
            <w:pPr>
              <w:tabs>
                <w:tab w:val="left" w:pos="7088"/>
              </w:tabs>
              <w:jc w:val="center"/>
              <w:rPr>
                <w:rFonts w:eastAsia="Times New Roman"/>
                <w:color w:val="auto"/>
                <w:szCs w:val="20"/>
                <w:lang w:eastAsia="ru-RU"/>
              </w:rPr>
            </w:pPr>
          </w:p>
        </w:tc>
        <w:tc>
          <w:tcPr>
            <w:tcW w:w="2002" w:type="dxa"/>
          </w:tcPr>
          <w:p w:rsidR="00141E52" w:rsidRPr="00141E52" w:rsidRDefault="00141E52" w:rsidP="00141E52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  <w:color w:val="auto"/>
                <w:szCs w:val="20"/>
                <w:lang w:eastAsia="ru-RU"/>
              </w:rPr>
            </w:pPr>
          </w:p>
          <w:p w:rsidR="00141E52" w:rsidRPr="00141E52" w:rsidRDefault="00141E52" w:rsidP="00141E52">
            <w:pPr>
              <w:keepNext/>
              <w:tabs>
                <w:tab w:val="left" w:pos="7088"/>
              </w:tabs>
              <w:outlineLvl w:val="0"/>
              <w:rPr>
                <w:rFonts w:eastAsia="Times New Roman"/>
                <w:color w:val="auto"/>
                <w:szCs w:val="20"/>
                <w:lang w:eastAsia="ru-RU"/>
              </w:rPr>
            </w:pPr>
            <w:r w:rsidRPr="00141E52">
              <w:rPr>
                <w:rFonts w:eastAsia="Times New Roman"/>
                <w:color w:val="auto"/>
                <w:szCs w:val="20"/>
                <w:lang w:eastAsia="ru-RU"/>
              </w:rPr>
              <w:t xml:space="preserve"> С.Г. Кузнецов</w:t>
            </w:r>
          </w:p>
        </w:tc>
      </w:tr>
    </w:tbl>
    <w:p w:rsidR="001A2D2A" w:rsidRPr="004F27DC" w:rsidRDefault="001A2D2A" w:rsidP="004F27DC">
      <w:pPr>
        <w:rPr>
          <w:rFonts w:eastAsia="Times New Roman"/>
          <w:color w:val="auto"/>
          <w:szCs w:val="28"/>
          <w:lang w:eastAsia="ru-RU"/>
        </w:rPr>
      </w:pPr>
    </w:p>
    <w:p w:rsidR="004F27DC" w:rsidRPr="004F27DC" w:rsidRDefault="00826752" w:rsidP="004F27DC">
      <w:pPr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>П</w:t>
      </w:r>
      <w:r w:rsidR="000852DC" w:rsidRPr="000852DC">
        <w:rPr>
          <w:rFonts w:eastAsia="Times New Roman"/>
          <w:color w:val="auto"/>
          <w:sz w:val="20"/>
          <w:szCs w:val="20"/>
          <w:lang w:eastAsia="ru-RU"/>
        </w:rPr>
        <w:t>остановлени</w:t>
      </w:r>
      <w:r>
        <w:rPr>
          <w:rFonts w:eastAsia="Times New Roman"/>
          <w:color w:val="auto"/>
          <w:sz w:val="20"/>
          <w:szCs w:val="20"/>
          <w:lang w:eastAsia="ru-RU"/>
        </w:rPr>
        <w:t>е</w:t>
      </w:r>
      <w:r w:rsidR="004F27DC" w:rsidRPr="004F27DC">
        <w:rPr>
          <w:rFonts w:eastAsia="Times New Roman"/>
          <w:color w:val="auto"/>
          <w:sz w:val="20"/>
          <w:szCs w:val="20"/>
          <w:lang w:eastAsia="ru-RU"/>
        </w:rPr>
        <w:t xml:space="preserve"> вносит</w:t>
      </w:r>
      <w:r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4F27DC">
        <w:rPr>
          <w:rFonts w:eastAsia="Times New Roman"/>
          <w:color w:val="auto"/>
          <w:sz w:val="20"/>
          <w:szCs w:val="20"/>
          <w:lang w:eastAsia="ru-RU"/>
        </w:rPr>
        <w:t>отдел</w:t>
      </w:r>
    </w:p>
    <w:p w:rsidR="00826752" w:rsidRDefault="001A2D2A" w:rsidP="004F27DC">
      <w:pPr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 xml:space="preserve">электронно-информационных </w:t>
      </w:r>
    </w:p>
    <w:p w:rsidR="00826752" w:rsidRDefault="001A2D2A" w:rsidP="004F27DC">
      <w:pPr>
        <w:jc w:val="both"/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>технологий</w:t>
      </w:r>
      <w:r w:rsidR="00826752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="004F27DC" w:rsidRPr="004F27DC">
        <w:rPr>
          <w:rFonts w:eastAsia="Times New Roman"/>
          <w:color w:val="auto"/>
          <w:sz w:val="20"/>
          <w:szCs w:val="20"/>
          <w:lang w:eastAsia="ru-RU"/>
        </w:rPr>
        <w:t>Администрации</w:t>
      </w:r>
      <w:r>
        <w:rPr>
          <w:rFonts w:eastAsia="Times New Roman"/>
          <w:color w:val="auto"/>
          <w:sz w:val="20"/>
          <w:szCs w:val="20"/>
          <w:lang w:eastAsia="ru-RU"/>
        </w:rPr>
        <w:t xml:space="preserve"> </w:t>
      </w:r>
    </w:p>
    <w:p w:rsidR="004F27DC" w:rsidRPr="004F27DC" w:rsidRDefault="004F27DC" w:rsidP="004F27DC">
      <w:pPr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4F27DC">
        <w:rPr>
          <w:rFonts w:eastAsia="Times New Roman"/>
          <w:color w:val="auto"/>
          <w:sz w:val="20"/>
          <w:szCs w:val="20"/>
          <w:lang w:eastAsia="ru-RU"/>
        </w:rPr>
        <w:t>города Ростова-на-Дону</w:t>
      </w:r>
    </w:p>
    <w:p w:rsidR="004F27DC" w:rsidRDefault="004F27DC">
      <w:pPr>
        <w:rPr>
          <w:b/>
        </w:rPr>
      </w:pPr>
      <w:r>
        <w:rPr>
          <w:b/>
        </w:rPr>
        <w:br w:type="page"/>
      </w:r>
    </w:p>
    <w:p w:rsidR="00D41B1C" w:rsidRDefault="00D41B1C" w:rsidP="00D41B1C">
      <w:pPr>
        <w:ind w:left="5387"/>
        <w:jc w:val="center"/>
        <w:rPr>
          <w:rFonts w:eastAsia="Calibri"/>
        </w:rPr>
      </w:pPr>
      <w:r w:rsidRPr="00D41B1C">
        <w:rPr>
          <w:rFonts w:eastAsia="Calibri"/>
        </w:rPr>
        <w:lastRenderedPageBreak/>
        <w:t>Приложение</w:t>
      </w:r>
      <w:r w:rsidRPr="00D41B1C">
        <w:rPr>
          <w:rFonts w:eastAsia="Calibri"/>
        </w:rPr>
        <w:br/>
        <w:t>к постановлению Администрации</w:t>
      </w:r>
      <w:r w:rsidRPr="00D41B1C">
        <w:rPr>
          <w:rFonts w:eastAsia="Calibri"/>
        </w:rPr>
        <w:br/>
        <w:t>города Ростова-на-Дону</w:t>
      </w:r>
    </w:p>
    <w:p w:rsidR="00F062F9" w:rsidRPr="00D41B1C" w:rsidRDefault="00F062F9" w:rsidP="00D41B1C">
      <w:pPr>
        <w:ind w:left="5387"/>
        <w:jc w:val="center"/>
        <w:rPr>
          <w:rFonts w:eastAsia="Calibri"/>
        </w:rPr>
      </w:pPr>
      <w:r>
        <w:rPr>
          <w:rFonts w:eastAsia="Calibri"/>
        </w:rPr>
        <w:t>от __________ № ______</w:t>
      </w:r>
    </w:p>
    <w:p w:rsidR="00D41B1C" w:rsidRDefault="00D41B1C" w:rsidP="00D41B1C">
      <w:pPr>
        <w:jc w:val="right"/>
        <w:rPr>
          <w:rFonts w:eastAsia="Calibri"/>
        </w:rPr>
      </w:pPr>
    </w:p>
    <w:p w:rsidR="003617C7" w:rsidRPr="00D41B1C" w:rsidRDefault="003617C7" w:rsidP="00D41B1C">
      <w:pPr>
        <w:jc w:val="right"/>
        <w:rPr>
          <w:rFonts w:eastAsia="Calibri"/>
        </w:rPr>
      </w:pPr>
    </w:p>
    <w:p w:rsidR="00D41B1C" w:rsidRPr="00D41B1C" w:rsidRDefault="00D41B1C" w:rsidP="00D41B1C">
      <w:pPr>
        <w:jc w:val="center"/>
        <w:rPr>
          <w:rFonts w:eastAsia="Calibri"/>
          <w:bCs/>
        </w:rPr>
      </w:pPr>
      <w:bookmarkStart w:id="1" w:name="sub_48"/>
      <w:r w:rsidRPr="00D41B1C">
        <w:rPr>
          <w:rFonts w:eastAsia="Calibri"/>
          <w:bCs/>
        </w:rPr>
        <w:t>Регламент проведения опроса общественного мнения, обработки, публикации</w:t>
      </w:r>
      <w:r w:rsidRPr="00D41B1C">
        <w:rPr>
          <w:rFonts w:eastAsia="Calibri"/>
          <w:bCs/>
        </w:rPr>
        <w:br/>
        <w:t>и рассмотрения общественных инициатив, направленных в сервис «Активный ростовчанин» Администрации города Ростова-на-Дону.</w:t>
      </w:r>
    </w:p>
    <w:bookmarkEnd w:id="1"/>
    <w:p w:rsidR="00D41B1C" w:rsidRDefault="00D41B1C" w:rsidP="00D41B1C">
      <w:pPr>
        <w:rPr>
          <w:rFonts w:eastAsia="Calibri"/>
        </w:rPr>
      </w:pPr>
    </w:p>
    <w:p w:rsidR="003617C7" w:rsidRPr="00D41B1C" w:rsidRDefault="003617C7" w:rsidP="00D41B1C">
      <w:pPr>
        <w:rPr>
          <w:rFonts w:eastAsia="Calibri"/>
        </w:rPr>
      </w:pPr>
    </w:p>
    <w:p w:rsidR="00D41B1C" w:rsidRPr="00D41B1C" w:rsidRDefault="00F062F9" w:rsidP="00F062F9">
      <w:pPr>
        <w:ind w:firstLine="851"/>
        <w:jc w:val="both"/>
        <w:rPr>
          <w:rFonts w:eastAsia="Calibri"/>
        </w:rPr>
      </w:pPr>
      <w:bookmarkStart w:id="2" w:name="sub_9"/>
      <w:r w:rsidRPr="00F062F9">
        <w:rPr>
          <w:rFonts w:eastAsia="Calibri"/>
        </w:rPr>
        <w:t>1.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Настоящий </w:t>
      </w:r>
      <w:r w:rsidR="0007628F">
        <w:rPr>
          <w:rFonts w:eastAsia="Calibri"/>
        </w:rPr>
        <w:t>р</w:t>
      </w:r>
      <w:r w:rsidR="00D41B1C" w:rsidRPr="00D41B1C">
        <w:rPr>
          <w:rFonts w:eastAsia="Calibri"/>
        </w:rPr>
        <w:t>егламент проведения опроса общественного мнения, обработки, публикации и рассмотрения общественных инициатив, направленных в сервис «Активный ростовчанин» Администрации города Ростова-на-Дону (далее – Регламент) определяет порядок обработки, публикации и рассмотрения общественных инициатив в сервисе «Активный ростовчанин» (</w:t>
      </w:r>
      <w:proofErr w:type="spellStart"/>
      <w:r w:rsidR="00D41B1C" w:rsidRPr="00D41B1C">
        <w:rPr>
          <w:rFonts w:eastAsia="Calibri"/>
          <w:lang w:val="en-US"/>
        </w:rPr>
        <w:t>ar</w:t>
      </w:r>
      <w:proofErr w:type="spellEnd"/>
      <w:r w:rsidR="00D41B1C" w:rsidRPr="00D41B1C">
        <w:rPr>
          <w:rFonts w:eastAsia="Calibri"/>
        </w:rPr>
        <w:t>.rostov-gorod.ru) (далее – Сервис).</w:t>
      </w:r>
    </w:p>
    <w:p w:rsidR="00D41B1C" w:rsidRPr="00D41B1C" w:rsidRDefault="00F062F9" w:rsidP="00F062F9">
      <w:pPr>
        <w:ind w:firstLine="851"/>
        <w:jc w:val="both"/>
        <w:rPr>
          <w:rFonts w:eastAsia="Calibri"/>
        </w:rPr>
      </w:pPr>
      <w:r w:rsidRPr="00F062F9">
        <w:rPr>
          <w:rFonts w:eastAsia="Calibri"/>
        </w:rPr>
        <w:t>2.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>В настояще</w:t>
      </w:r>
      <w:r w:rsidR="0007628F">
        <w:rPr>
          <w:rFonts w:eastAsia="Calibri"/>
        </w:rPr>
        <w:t>м</w:t>
      </w:r>
      <w:r w:rsidR="00D41B1C" w:rsidRPr="00D41B1C">
        <w:rPr>
          <w:rFonts w:eastAsia="Calibri"/>
        </w:rPr>
        <w:t xml:space="preserve"> </w:t>
      </w:r>
      <w:r w:rsidR="001802F5">
        <w:rPr>
          <w:rFonts w:eastAsia="Calibri"/>
        </w:rPr>
        <w:t>Р</w:t>
      </w:r>
      <w:r w:rsidR="00D41B1C" w:rsidRPr="00D41B1C">
        <w:rPr>
          <w:rFonts w:eastAsia="Calibri"/>
        </w:rPr>
        <w:t>егламент</w:t>
      </w:r>
      <w:r w:rsidR="0007628F">
        <w:rPr>
          <w:rFonts w:eastAsia="Calibri"/>
        </w:rPr>
        <w:t>е</w:t>
      </w:r>
      <w:r w:rsidR="00D41B1C" w:rsidRPr="00D41B1C">
        <w:rPr>
          <w:rFonts w:eastAsia="Calibri"/>
        </w:rPr>
        <w:t xml:space="preserve"> используются следующие понятия: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r w:rsidRPr="00F062F9">
        <w:rPr>
          <w:rFonts w:eastAsia="Calibri"/>
        </w:rPr>
        <w:t>2.1.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>Пользователи Сервиса – неопределенный круг лиц, прошедших процедуру авторизации на Сервисе при помощи Единой системы идентификац</w:t>
      </w:r>
      <w:proofErr w:type="gramStart"/>
      <w:r w:rsidR="00D41B1C" w:rsidRPr="00D41B1C">
        <w:rPr>
          <w:rFonts w:eastAsia="Calibri"/>
        </w:rPr>
        <w:t>ии и ау</w:t>
      </w:r>
      <w:proofErr w:type="gramEnd"/>
      <w:r w:rsidR="00D41B1C" w:rsidRPr="00D41B1C">
        <w:rPr>
          <w:rFonts w:eastAsia="Calibri"/>
        </w:rPr>
        <w:t>тентификации (далее – ЕСИА), осуществляющи</w:t>
      </w:r>
      <w:r w:rsidR="006A1106">
        <w:rPr>
          <w:rFonts w:eastAsia="Calibri"/>
        </w:rPr>
        <w:t>х</w:t>
      </w:r>
      <w:r w:rsidR="00D41B1C" w:rsidRPr="00D41B1C">
        <w:rPr>
          <w:rFonts w:eastAsia="Calibri"/>
        </w:rPr>
        <w:t xml:space="preserve"> направление общественны</w:t>
      </w:r>
      <w:r>
        <w:rPr>
          <w:rFonts w:eastAsia="Calibri"/>
        </w:rPr>
        <w:t>х</w:t>
      </w:r>
      <w:r w:rsidR="00D41B1C" w:rsidRPr="00D41B1C">
        <w:rPr>
          <w:rFonts w:eastAsia="Calibri"/>
        </w:rPr>
        <w:t xml:space="preserve"> инициатив, голосование за них.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r w:rsidRPr="00F062F9">
        <w:rPr>
          <w:rFonts w:eastAsia="Calibri"/>
        </w:rPr>
        <w:t>2.2.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>Опрос – онлайн-опрос, тип исследования, метод сбора информации, когда Пользователям Сервиса предлагается самостоятельно пройти анкетирование и высказать мнения по тем или иным вопросам, размещенным</w:t>
      </w:r>
      <w:r>
        <w:rPr>
          <w:rFonts w:eastAsia="Calibri"/>
        </w:rPr>
        <w:t xml:space="preserve"> </w:t>
      </w:r>
      <w:r w:rsidR="00D41B1C" w:rsidRPr="00D41B1C">
        <w:rPr>
          <w:rFonts w:eastAsia="Calibri"/>
        </w:rPr>
        <w:t>на Сервисе.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r w:rsidRPr="00F062F9">
        <w:rPr>
          <w:rFonts w:eastAsia="Calibri"/>
        </w:rPr>
        <w:t>2.</w:t>
      </w:r>
      <w:r w:rsidRPr="00F0082E">
        <w:rPr>
          <w:rFonts w:eastAsia="Calibri"/>
        </w:rPr>
        <w:t>3</w:t>
      </w:r>
      <w:r w:rsidRPr="00F062F9">
        <w:rPr>
          <w:rFonts w:eastAsia="Calibri"/>
        </w:rPr>
        <w:t>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Общественная инициатива – предложения пользователей Сервиса </w:t>
      </w:r>
      <w:r w:rsidR="00F0082E">
        <w:rPr>
          <w:rFonts w:eastAsia="Calibri"/>
        </w:rPr>
        <w:br/>
      </w:r>
      <w:r w:rsidR="00D41B1C" w:rsidRPr="00D41B1C">
        <w:rPr>
          <w:rFonts w:eastAsia="Calibri"/>
        </w:rPr>
        <w:t>по вопросам социально-экономического развития города, совершенствования муниципального управления, направленные с использованием Сервиса</w:t>
      </w:r>
      <w:r>
        <w:rPr>
          <w:rFonts w:eastAsia="Calibri"/>
        </w:rPr>
        <w:t xml:space="preserve"> </w:t>
      </w:r>
      <w:r w:rsidR="00F0082E">
        <w:rPr>
          <w:rFonts w:eastAsia="Calibri"/>
        </w:rPr>
        <w:br/>
      </w:r>
      <w:r w:rsidR="00D41B1C" w:rsidRPr="00D41B1C">
        <w:rPr>
          <w:rFonts w:eastAsia="Calibri"/>
        </w:rPr>
        <w:t xml:space="preserve">и отвечающие установленным настоящим </w:t>
      </w:r>
      <w:r w:rsidR="001802F5">
        <w:rPr>
          <w:rFonts w:eastAsia="Calibri"/>
        </w:rPr>
        <w:t>Р</w:t>
      </w:r>
      <w:r w:rsidR="00D41B1C" w:rsidRPr="00D41B1C">
        <w:rPr>
          <w:rFonts w:eastAsia="Calibri"/>
        </w:rPr>
        <w:t>егламентом требованиям.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r w:rsidRPr="00F062F9">
        <w:rPr>
          <w:rFonts w:eastAsia="Calibri"/>
        </w:rPr>
        <w:t>2.4.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Главный модератор – структурное подразделение Администрации города Ростова-на-Дону, обеспечивающее функционирование </w:t>
      </w:r>
      <w:r w:rsidR="00F0082E">
        <w:rPr>
          <w:rFonts w:eastAsia="Calibri"/>
        </w:rPr>
        <w:t>С</w:t>
      </w:r>
      <w:r w:rsidR="00D41B1C" w:rsidRPr="00D41B1C">
        <w:rPr>
          <w:rFonts w:eastAsia="Calibri"/>
        </w:rPr>
        <w:t xml:space="preserve">ервиса, осуществляющее размещение </w:t>
      </w:r>
      <w:r w:rsidR="00F0082E">
        <w:rPr>
          <w:rFonts w:eastAsia="Calibri"/>
        </w:rPr>
        <w:t>О</w:t>
      </w:r>
      <w:r w:rsidR="00D41B1C" w:rsidRPr="00D41B1C">
        <w:rPr>
          <w:rFonts w:eastAsia="Calibri"/>
        </w:rPr>
        <w:t xml:space="preserve">просов и модерирование </w:t>
      </w:r>
      <w:r w:rsidR="00F0082E">
        <w:rPr>
          <w:rFonts w:eastAsia="Calibri"/>
        </w:rPr>
        <w:t>О</w:t>
      </w:r>
      <w:r w:rsidR="00D41B1C" w:rsidRPr="00D41B1C">
        <w:rPr>
          <w:rFonts w:eastAsia="Calibri"/>
        </w:rPr>
        <w:t>бщественных инициатив, определенное правовым актом Администрации города</w:t>
      </w:r>
      <w:r>
        <w:rPr>
          <w:rFonts w:eastAsia="Calibri"/>
        </w:rPr>
        <w:t xml:space="preserve"> </w:t>
      </w:r>
      <w:r w:rsidR="00F0082E">
        <w:rPr>
          <w:rFonts w:eastAsia="Calibri"/>
        </w:rPr>
        <w:br/>
      </w:r>
      <w:r w:rsidR="00D41B1C" w:rsidRPr="00D41B1C">
        <w:rPr>
          <w:rFonts w:eastAsia="Calibri"/>
        </w:rPr>
        <w:t>Ростова-на-Дону.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r w:rsidRPr="00F062F9">
        <w:rPr>
          <w:rFonts w:eastAsia="Calibri"/>
        </w:rPr>
        <w:t>2.5.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Органы Администрации города – отраслевые (функциональные) </w:t>
      </w:r>
      <w:r w:rsidR="00F0082E">
        <w:rPr>
          <w:rFonts w:eastAsia="Calibri"/>
        </w:rPr>
        <w:br/>
      </w:r>
      <w:r w:rsidR="00D41B1C" w:rsidRPr="00D41B1C">
        <w:rPr>
          <w:rFonts w:eastAsia="Calibri"/>
        </w:rPr>
        <w:t>и территориальные органы Администрации города Ростова-на-Дону.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r w:rsidRPr="00F062F9">
        <w:rPr>
          <w:rFonts w:eastAsia="Calibri"/>
        </w:rPr>
        <w:t>2.6.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Экспертная рабочая группа – коллегиальный орган, созданный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 xml:space="preserve">на основании правового акта Администрации города Ростова-на-Дону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 xml:space="preserve">для проведения экспертизы и принятия решения о целесообразности разработки проекта соответствующего правового акта и (или) об иных мерах по реализации </w:t>
      </w:r>
      <w:r w:rsidR="00E10B86">
        <w:rPr>
          <w:rFonts w:eastAsia="Calibri"/>
        </w:rPr>
        <w:t>О</w:t>
      </w:r>
      <w:r w:rsidR="00D41B1C" w:rsidRPr="00D41B1C">
        <w:rPr>
          <w:rFonts w:eastAsia="Calibri"/>
        </w:rPr>
        <w:t>бщественной инициативы.</w:t>
      </w:r>
    </w:p>
    <w:p w:rsidR="003617C7" w:rsidRDefault="003617C7" w:rsidP="00F062F9">
      <w:pPr>
        <w:ind w:firstLine="709"/>
        <w:jc w:val="both"/>
        <w:rPr>
          <w:rFonts w:eastAsia="Calibri"/>
        </w:rPr>
      </w:pPr>
      <w:bookmarkStart w:id="3" w:name="sub_14"/>
      <w:bookmarkStart w:id="4" w:name="sub_11"/>
      <w:bookmarkEnd w:id="2"/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r w:rsidRPr="00F062F9">
        <w:rPr>
          <w:rFonts w:eastAsia="Calibri"/>
        </w:rPr>
        <w:lastRenderedPageBreak/>
        <w:t>3.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Направление </w:t>
      </w:r>
      <w:r w:rsidR="00F0082E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бщественной инициативы осуществляется путем заполнения Пользователем на русском языке специальной формы на Сервисе. </w:t>
      </w:r>
      <w:bookmarkEnd w:id="3"/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r w:rsidRPr="00F062F9">
        <w:rPr>
          <w:rFonts w:eastAsia="Calibri"/>
        </w:rPr>
        <w:t>4.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Размещению </w:t>
      </w:r>
      <w:r w:rsidR="00E10B86">
        <w:rPr>
          <w:rFonts w:eastAsia="Calibri"/>
        </w:rPr>
        <w:t>О</w:t>
      </w:r>
      <w:r w:rsidR="00D41B1C" w:rsidRPr="00D41B1C">
        <w:rPr>
          <w:rFonts w:eastAsia="Calibri"/>
        </w:rPr>
        <w:t>бщественной инициативы на Сервисе предшествует обязательная предварительная экспертиза. Срок проведения предварительной экспертизы не должен превышать 5 рабочих дней.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r w:rsidRPr="00D41B1C">
        <w:rPr>
          <w:rFonts w:eastAsia="Calibri"/>
        </w:rPr>
        <w:t xml:space="preserve">Функции по проведению предварительной экспертизы </w:t>
      </w:r>
      <w:r w:rsidR="00E10B86">
        <w:rPr>
          <w:rFonts w:eastAsia="Calibri"/>
        </w:rPr>
        <w:t>О</w:t>
      </w:r>
      <w:r w:rsidRPr="00D41B1C">
        <w:rPr>
          <w:rFonts w:eastAsia="Calibri"/>
        </w:rPr>
        <w:t xml:space="preserve">бщественной инициативы, принятию решения о размещении </w:t>
      </w:r>
      <w:r w:rsidR="00E10B86">
        <w:rPr>
          <w:rFonts w:eastAsia="Calibri"/>
        </w:rPr>
        <w:t>О</w:t>
      </w:r>
      <w:r w:rsidRPr="00D41B1C">
        <w:rPr>
          <w:rFonts w:eastAsia="Calibri"/>
        </w:rPr>
        <w:t xml:space="preserve">бщественной инициативы </w:t>
      </w:r>
      <w:r w:rsidR="000F0749">
        <w:rPr>
          <w:rFonts w:eastAsia="Calibri"/>
        </w:rPr>
        <w:br/>
      </w:r>
      <w:r w:rsidRPr="00D41B1C">
        <w:rPr>
          <w:rFonts w:eastAsia="Calibri"/>
        </w:rPr>
        <w:t>на Сервисе (в разделе для голосования) или об отказе в ее размещении, а также по обеспечению работы Сервиса осуществляет Главный модератор.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bookmarkStart w:id="5" w:name="sub_13"/>
      <w:bookmarkEnd w:id="4"/>
      <w:r w:rsidRPr="00F062F9">
        <w:rPr>
          <w:rFonts w:eastAsia="Calibri"/>
        </w:rPr>
        <w:t>5.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Для размещения и проведения </w:t>
      </w:r>
      <w:r w:rsidR="00E10B86">
        <w:rPr>
          <w:rFonts w:eastAsia="Calibri"/>
        </w:rPr>
        <w:t>О</w:t>
      </w:r>
      <w:r w:rsidR="00D41B1C" w:rsidRPr="00D41B1C">
        <w:rPr>
          <w:rFonts w:eastAsia="Calibri"/>
        </w:rPr>
        <w:t xml:space="preserve">проса на Сервисе </w:t>
      </w:r>
      <w:r>
        <w:rPr>
          <w:rFonts w:eastAsia="Calibri"/>
        </w:rPr>
        <w:t>О</w:t>
      </w:r>
      <w:r w:rsidR="00D41B1C" w:rsidRPr="00D41B1C">
        <w:rPr>
          <w:rFonts w:eastAsia="Calibri"/>
        </w:rPr>
        <w:t xml:space="preserve">рганом Администрации города предоставляются Главному модератору вопросы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>и материалы для его проведения.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bookmarkStart w:id="6" w:name="sub_18"/>
      <w:bookmarkEnd w:id="5"/>
      <w:r w:rsidRPr="00F062F9">
        <w:rPr>
          <w:rFonts w:eastAsia="Calibri"/>
        </w:rPr>
        <w:t>6.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В ходе предварительной экспертизы устанавливаются соответствие </w:t>
      </w:r>
      <w:r w:rsidR="00E10B86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бщественной инициативы Конституции Российской Федерации, общепризнанным принципам и нормам международного права, в том числе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>в области прав, свобод и законных интересов граждан, актуальность проблемы, содержащейся в общественной инициативе, обоснованность предлагаемых вариантов ее решения.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bookmarkStart w:id="7" w:name="sub_22"/>
      <w:bookmarkEnd w:id="6"/>
      <w:r>
        <w:rPr>
          <w:rFonts w:eastAsia="Calibri"/>
        </w:rPr>
        <w:t>7</w:t>
      </w:r>
      <w:r w:rsidRPr="00F062F9">
        <w:rPr>
          <w:rFonts w:eastAsia="Calibri"/>
        </w:rPr>
        <w:t>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>По результатам предварительной экспертизы Главный модератор принимает решение: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bookmarkStart w:id="8" w:name="sub_19"/>
      <w:bookmarkEnd w:id="7"/>
      <w:r w:rsidRPr="00D41B1C">
        <w:rPr>
          <w:rFonts w:eastAsia="Calibri"/>
        </w:rPr>
        <w:t xml:space="preserve">а) о размещении </w:t>
      </w:r>
      <w:r w:rsidR="00E10B86">
        <w:rPr>
          <w:rFonts w:eastAsia="Calibri"/>
        </w:rPr>
        <w:t>О</w:t>
      </w:r>
      <w:r w:rsidRPr="00D41B1C">
        <w:rPr>
          <w:rFonts w:eastAsia="Calibri"/>
        </w:rPr>
        <w:t xml:space="preserve">бщественной инициативы на Сервисе (в разделе </w:t>
      </w:r>
      <w:r w:rsidR="000F0749">
        <w:rPr>
          <w:rFonts w:eastAsia="Calibri"/>
        </w:rPr>
        <w:br/>
      </w:r>
      <w:r w:rsidRPr="00D41B1C">
        <w:rPr>
          <w:rFonts w:eastAsia="Calibri"/>
        </w:rPr>
        <w:t>для голосования) и начале процедуры голосования;</w:t>
      </w:r>
    </w:p>
    <w:p w:rsidR="00D41B1C" w:rsidRPr="00F062F9" w:rsidRDefault="00D41B1C" w:rsidP="00D41B1C">
      <w:pPr>
        <w:ind w:firstLine="709"/>
        <w:jc w:val="both"/>
        <w:rPr>
          <w:rFonts w:eastAsia="Calibri"/>
        </w:rPr>
      </w:pPr>
      <w:bookmarkStart w:id="9" w:name="sub_20"/>
      <w:bookmarkEnd w:id="8"/>
      <w:r w:rsidRPr="00D41B1C">
        <w:rPr>
          <w:rFonts w:eastAsia="Calibri"/>
        </w:rPr>
        <w:t xml:space="preserve">б) об отказе в размещении </w:t>
      </w:r>
      <w:r w:rsidR="00E10B86">
        <w:rPr>
          <w:rFonts w:eastAsia="Calibri"/>
        </w:rPr>
        <w:t>О</w:t>
      </w:r>
      <w:r w:rsidRPr="00D41B1C">
        <w:rPr>
          <w:rFonts w:eastAsia="Calibri"/>
        </w:rPr>
        <w:t xml:space="preserve">бщественной инициативы на </w:t>
      </w:r>
      <w:r w:rsidR="00F062F9">
        <w:rPr>
          <w:rFonts w:eastAsia="Calibri"/>
        </w:rPr>
        <w:t>Сервисе</w:t>
      </w:r>
      <w:r w:rsidR="00F062F9" w:rsidRPr="00F062F9">
        <w:rPr>
          <w:rFonts w:eastAsia="Calibri"/>
        </w:rPr>
        <w:t>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bookmarkStart w:id="10" w:name="sub_23"/>
      <w:bookmarkEnd w:id="9"/>
      <w:r w:rsidRPr="00F062F9">
        <w:rPr>
          <w:rFonts w:eastAsia="Calibri"/>
        </w:rPr>
        <w:t>8.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О принятом по результатам предварительной экспертизы решении Главный модератор уведомляет </w:t>
      </w:r>
      <w:r w:rsidR="0074108B">
        <w:rPr>
          <w:rFonts w:eastAsia="Calibri"/>
        </w:rPr>
        <w:t>П</w:t>
      </w:r>
      <w:r w:rsidR="00D41B1C" w:rsidRPr="00D41B1C">
        <w:rPr>
          <w:rFonts w:eastAsia="Calibri"/>
        </w:rPr>
        <w:t xml:space="preserve">ользователя Сервиса, направившего </w:t>
      </w:r>
      <w:r w:rsidR="00E10B86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бщественную инициативу, в электронном виде. При этом уведомление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 xml:space="preserve">об отказе в размещении </w:t>
      </w:r>
      <w:r w:rsidR="00E10B86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бщественной инициативы на Сервисе </w:t>
      </w:r>
      <w:r w:rsidR="00A10EB0">
        <w:rPr>
          <w:rFonts w:eastAsia="Calibri"/>
        </w:rPr>
        <w:br/>
      </w:r>
      <w:r w:rsidR="00D41B1C" w:rsidRPr="00D41B1C">
        <w:rPr>
          <w:rFonts w:eastAsia="Calibri"/>
        </w:rPr>
        <w:t>или об изменении уровня ее реализации должно быть мотивированным.</w:t>
      </w:r>
    </w:p>
    <w:p w:rsidR="00D41B1C" w:rsidRPr="00D41B1C" w:rsidRDefault="00F062F9" w:rsidP="00F062F9">
      <w:pPr>
        <w:ind w:firstLine="709"/>
        <w:jc w:val="both"/>
        <w:rPr>
          <w:rFonts w:eastAsia="Calibri"/>
        </w:rPr>
      </w:pPr>
      <w:bookmarkStart w:id="11" w:name="sub_27"/>
      <w:bookmarkEnd w:id="10"/>
      <w:r w:rsidRPr="00F062F9">
        <w:rPr>
          <w:rFonts w:eastAsia="Calibri"/>
        </w:rPr>
        <w:t>9.</w:t>
      </w:r>
      <w:r>
        <w:rPr>
          <w:rFonts w:eastAsia="Calibri"/>
          <w:lang w:val="en-US"/>
        </w:rPr>
        <w:t>  </w:t>
      </w:r>
      <w:r w:rsidR="00D41B1C" w:rsidRPr="00D41B1C">
        <w:rPr>
          <w:rFonts w:eastAsia="Calibri"/>
        </w:rPr>
        <w:t xml:space="preserve">Главный модератор принимает решение об отказе в размещении </w:t>
      </w:r>
      <w:r w:rsidR="00E10B86">
        <w:rPr>
          <w:rFonts w:eastAsia="Calibri"/>
        </w:rPr>
        <w:t>О</w:t>
      </w:r>
      <w:r w:rsidR="00D41B1C" w:rsidRPr="00D41B1C">
        <w:rPr>
          <w:rFonts w:eastAsia="Calibri"/>
        </w:rPr>
        <w:t>бщественной инициативы на Сервисе в случаях, если:</w:t>
      </w:r>
    </w:p>
    <w:p w:rsidR="00D41B1C" w:rsidRPr="00F062F9" w:rsidRDefault="00D41B1C" w:rsidP="00D41B1C">
      <w:pPr>
        <w:ind w:firstLine="709"/>
        <w:jc w:val="both"/>
        <w:rPr>
          <w:rFonts w:eastAsia="Calibri"/>
        </w:rPr>
      </w:pPr>
      <w:bookmarkStart w:id="12" w:name="sub_24"/>
      <w:bookmarkEnd w:id="11"/>
      <w:r w:rsidRPr="00D41B1C">
        <w:rPr>
          <w:rFonts w:eastAsia="Calibri"/>
        </w:rPr>
        <w:t xml:space="preserve">а) </w:t>
      </w:r>
      <w:r w:rsidR="00E10B86">
        <w:rPr>
          <w:rFonts w:eastAsia="Calibri"/>
        </w:rPr>
        <w:t>О</w:t>
      </w:r>
      <w:r w:rsidRPr="00D41B1C">
        <w:rPr>
          <w:rFonts w:eastAsia="Calibri"/>
        </w:rPr>
        <w:t xml:space="preserve">бщественная инициатива направлена на нарушение прав и свобод человека и гражданина, основ конституционного строя, обеспечения целостности и безопасности Российской Федерации, правовых </w:t>
      </w:r>
      <w:r w:rsidR="000F0749">
        <w:rPr>
          <w:rFonts w:eastAsia="Calibri"/>
        </w:rPr>
        <w:br/>
      </w:r>
      <w:r w:rsidRPr="00D41B1C">
        <w:rPr>
          <w:rFonts w:eastAsia="Calibri"/>
        </w:rPr>
        <w:t>и организационных основ противодейст</w:t>
      </w:r>
      <w:r w:rsidR="00F062F9">
        <w:rPr>
          <w:rFonts w:eastAsia="Calibri"/>
        </w:rPr>
        <w:t>вия экстремистской деятельности;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bookmarkStart w:id="13" w:name="sub_26"/>
      <w:bookmarkEnd w:id="12"/>
      <w:r w:rsidRPr="00D41B1C">
        <w:rPr>
          <w:rFonts w:eastAsia="Calibri"/>
        </w:rPr>
        <w:t xml:space="preserve">б) </w:t>
      </w:r>
      <w:r w:rsidR="000F0749">
        <w:rPr>
          <w:rFonts w:eastAsia="Calibri"/>
        </w:rPr>
        <w:t>О</w:t>
      </w:r>
      <w:r w:rsidRPr="00D41B1C">
        <w:rPr>
          <w:rFonts w:eastAsia="Calibri"/>
        </w:rPr>
        <w:t xml:space="preserve">бщественная инициатива не содержит описания проблемы, либо </w:t>
      </w:r>
      <w:r w:rsidR="000F0749">
        <w:rPr>
          <w:rFonts w:eastAsia="Calibri"/>
        </w:rPr>
        <w:br/>
      </w:r>
      <w:r w:rsidRPr="00D41B1C">
        <w:rPr>
          <w:rFonts w:eastAsia="Calibri"/>
        </w:rPr>
        <w:t xml:space="preserve">в </w:t>
      </w:r>
      <w:r w:rsidR="000F0749">
        <w:rPr>
          <w:rFonts w:eastAsia="Calibri"/>
        </w:rPr>
        <w:t>О</w:t>
      </w:r>
      <w:r w:rsidRPr="00D41B1C">
        <w:rPr>
          <w:rFonts w:eastAsia="Calibri"/>
        </w:rPr>
        <w:t>бщественной инициативе не предложены варианты решения проблемы, либо пред</w:t>
      </w:r>
      <w:r w:rsidR="00F062F9">
        <w:rPr>
          <w:rFonts w:eastAsia="Calibri"/>
        </w:rPr>
        <w:t>лагаемые варианты не обоснованы;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proofErr w:type="gramStart"/>
      <w:r w:rsidRPr="00D41B1C">
        <w:rPr>
          <w:rFonts w:eastAsia="Calibri"/>
        </w:rPr>
        <w:t xml:space="preserve">в) </w:t>
      </w:r>
      <w:r w:rsidR="000F0749">
        <w:rPr>
          <w:rFonts w:eastAsia="Calibri"/>
        </w:rPr>
        <w:t>О</w:t>
      </w:r>
      <w:r w:rsidRPr="00D41B1C">
        <w:rPr>
          <w:rFonts w:eastAsia="Calibri"/>
        </w:rPr>
        <w:t xml:space="preserve">бщественная инициатива направлена пользователем повторно, </w:t>
      </w:r>
      <w:r w:rsidR="000F0749">
        <w:rPr>
          <w:rFonts w:eastAsia="Calibri"/>
        </w:rPr>
        <w:br/>
      </w:r>
      <w:r w:rsidRPr="00D41B1C">
        <w:rPr>
          <w:rFonts w:eastAsia="Calibri"/>
        </w:rPr>
        <w:t xml:space="preserve">по ней было принято решение об отказе в ее размещении на Сервисе </w:t>
      </w:r>
      <w:r w:rsidR="000F0749">
        <w:rPr>
          <w:rFonts w:eastAsia="Calibri"/>
        </w:rPr>
        <w:br/>
      </w:r>
      <w:r w:rsidRPr="00D41B1C">
        <w:rPr>
          <w:rFonts w:eastAsia="Calibri"/>
        </w:rPr>
        <w:t xml:space="preserve">или которая не получила в ходе голосования необходимой поддержки, </w:t>
      </w:r>
      <w:r w:rsidR="000F0749">
        <w:rPr>
          <w:rFonts w:eastAsia="Calibri"/>
        </w:rPr>
        <w:br/>
      </w:r>
      <w:r w:rsidRPr="00D41B1C">
        <w:rPr>
          <w:rFonts w:eastAsia="Calibri"/>
        </w:rPr>
        <w:t xml:space="preserve">и при этом в </w:t>
      </w:r>
      <w:r w:rsidR="000F0749">
        <w:rPr>
          <w:rFonts w:eastAsia="Calibri"/>
        </w:rPr>
        <w:t>О</w:t>
      </w:r>
      <w:r w:rsidRPr="00D41B1C">
        <w:rPr>
          <w:rFonts w:eastAsia="Calibri"/>
        </w:rPr>
        <w:t xml:space="preserve">бщественной инициативе не приводятся новые доводы </w:t>
      </w:r>
      <w:r w:rsidR="000F0749">
        <w:rPr>
          <w:rFonts w:eastAsia="Calibri"/>
        </w:rPr>
        <w:br/>
      </w:r>
      <w:r w:rsidRPr="00D41B1C">
        <w:rPr>
          <w:rFonts w:eastAsia="Calibri"/>
        </w:rPr>
        <w:t xml:space="preserve">или не указываются новые обстоятельства, либо если аналогичная </w:t>
      </w:r>
      <w:r w:rsidR="000F0749">
        <w:rPr>
          <w:rFonts w:eastAsia="Calibri"/>
        </w:rPr>
        <w:t>О</w:t>
      </w:r>
      <w:r w:rsidRPr="00D41B1C">
        <w:rPr>
          <w:rFonts w:eastAsia="Calibri"/>
        </w:rPr>
        <w:t xml:space="preserve">бщественная инициатива уже размещена на Сервисе и получила необходимую поддержку в ходе голосования либо </w:t>
      </w:r>
      <w:r w:rsidR="00F062F9">
        <w:rPr>
          <w:rFonts w:eastAsia="Calibri"/>
        </w:rPr>
        <w:t>голосование</w:t>
      </w:r>
      <w:proofErr w:type="gramEnd"/>
      <w:r w:rsidR="00F062F9">
        <w:rPr>
          <w:rFonts w:eastAsia="Calibri"/>
        </w:rPr>
        <w:t xml:space="preserve"> по ней не завершено;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r w:rsidRPr="00D41B1C">
        <w:rPr>
          <w:rFonts w:eastAsia="Calibri"/>
        </w:rPr>
        <w:lastRenderedPageBreak/>
        <w:t xml:space="preserve">г) </w:t>
      </w:r>
      <w:r w:rsidR="000F0749">
        <w:rPr>
          <w:rFonts w:eastAsia="Calibri"/>
        </w:rPr>
        <w:t>О</w:t>
      </w:r>
      <w:r w:rsidRPr="00D41B1C">
        <w:rPr>
          <w:rFonts w:eastAsia="Calibri"/>
        </w:rPr>
        <w:t>бщественная инициатива, в тексте которой содержатся нецензурные либо оскорбительные выражения.</w:t>
      </w:r>
    </w:p>
    <w:p w:rsidR="00D41B1C" w:rsidRPr="00D41B1C" w:rsidRDefault="00F062F9" w:rsidP="00F0082E">
      <w:pPr>
        <w:ind w:firstLine="709"/>
        <w:jc w:val="both"/>
        <w:rPr>
          <w:rFonts w:eastAsia="Calibri"/>
        </w:rPr>
      </w:pPr>
      <w:bookmarkStart w:id="14" w:name="sub_32"/>
      <w:bookmarkStart w:id="15" w:name="sub_31"/>
      <w:bookmarkEnd w:id="13"/>
      <w:r>
        <w:rPr>
          <w:rFonts w:eastAsia="Calibri"/>
        </w:rPr>
        <w:t>10.  </w:t>
      </w:r>
      <w:r w:rsidR="00D41B1C" w:rsidRPr="00D41B1C">
        <w:rPr>
          <w:rFonts w:eastAsia="Calibri"/>
        </w:rPr>
        <w:t xml:space="preserve">Голосование по </w:t>
      </w:r>
      <w:r w:rsidR="000F0749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бщественной инициативе с использованием Сервиса начинается в день размещения этой инициативы на Сервисе (в разделе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>для голосования) и проводится в течение трех месяцев.</w:t>
      </w:r>
    </w:p>
    <w:p w:rsidR="00D41B1C" w:rsidRPr="00D41B1C" w:rsidRDefault="00F062F9" w:rsidP="00F0082E">
      <w:pPr>
        <w:ind w:firstLine="709"/>
        <w:jc w:val="both"/>
        <w:rPr>
          <w:rFonts w:eastAsia="Calibri"/>
        </w:rPr>
      </w:pPr>
      <w:bookmarkStart w:id="16" w:name="sub_33"/>
      <w:bookmarkEnd w:id="14"/>
      <w:r>
        <w:rPr>
          <w:rFonts w:eastAsia="Calibri"/>
        </w:rPr>
        <w:t>11.  </w:t>
      </w:r>
      <w:r w:rsidR="00D41B1C" w:rsidRPr="00D41B1C">
        <w:rPr>
          <w:rFonts w:eastAsia="Calibri"/>
        </w:rPr>
        <w:t xml:space="preserve">Система голосования с использованием Сервиса организуется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 xml:space="preserve">по принципу </w:t>
      </w:r>
      <w:r>
        <w:rPr>
          <w:rFonts w:eastAsia="Calibri"/>
        </w:rPr>
        <w:t>«</w:t>
      </w:r>
      <w:r w:rsidR="00D41B1C" w:rsidRPr="00D41B1C">
        <w:rPr>
          <w:rFonts w:eastAsia="Calibri"/>
        </w:rPr>
        <w:t>один человек – один голос</w:t>
      </w:r>
      <w:r>
        <w:rPr>
          <w:rFonts w:eastAsia="Calibri"/>
        </w:rPr>
        <w:t>»</w:t>
      </w:r>
      <w:r w:rsidR="00D41B1C" w:rsidRPr="00D41B1C">
        <w:rPr>
          <w:rFonts w:eastAsia="Calibri"/>
        </w:rPr>
        <w:t xml:space="preserve"> и предусматривает для </w:t>
      </w:r>
      <w:r w:rsidR="0074108B">
        <w:rPr>
          <w:rFonts w:eastAsia="Calibri"/>
        </w:rPr>
        <w:t>П</w:t>
      </w:r>
      <w:r w:rsidR="00D41B1C" w:rsidRPr="00D41B1C">
        <w:rPr>
          <w:rFonts w:eastAsia="Calibri"/>
        </w:rPr>
        <w:t>ользователя Сервиса возможность проголосовать как за инициативу, так и против нее.</w:t>
      </w:r>
    </w:p>
    <w:bookmarkEnd w:id="16"/>
    <w:p w:rsidR="00D41B1C" w:rsidRPr="00D41B1C" w:rsidRDefault="00F062F9" w:rsidP="00F0082E">
      <w:pPr>
        <w:ind w:firstLine="709"/>
        <w:jc w:val="both"/>
        <w:rPr>
          <w:rFonts w:eastAsia="Calibri"/>
        </w:rPr>
      </w:pPr>
      <w:r>
        <w:rPr>
          <w:rFonts w:eastAsia="Calibri"/>
        </w:rPr>
        <w:t>12.  </w:t>
      </w:r>
      <w:r w:rsidR="00D41B1C" w:rsidRPr="00D41B1C">
        <w:rPr>
          <w:rFonts w:eastAsia="Calibri"/>
        </w:rPr>
        <w:t xml:space="preserve">Размещенная на Сервисе </w:t>
      </w:r>
      <w:r w:rsidR="000F0749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бщественная инициатива должна получить необходимую поддержку в ходе голосования с использованием Сервиса. Поддержанной считается инициатива, которая в течение трех месяцев после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>ее размещения на Сервисе в совокупности получила</w:t>
      </w:r>
      <w:bookmarkStart w:id="17" w:name="sub_28"/>
      <w:bookmarkEnd w:id="15"/>
      <w:r w:rsidR="00D41B1C" w:rsidRPr="00D41B1C">
        <w:rPr>
          <w:rFonts w:eastAsia="Calibri"/>
        </w:rPr>
        <w:t xml:space="preserve"> не менее 5 тыс. голосов </w:t>
      </w:r>
      <w:r w:rsidR="0074108B">
        <w:rPr>
          <w:rFonts w:eastAsia="Calibri"/>
        </w:rPr>
        <w:t>П</w:t>
      </w:r>
      <w:r w:rsidR="00D41B1C" w:rsidRPr="00D41B1C">
        <w:rPr>
          <w:rFonts w:eastAsia="Calibri"/>
        </w:rPr>
        <w:t>ользователей Сервиса</w:t>
      </w:r>
      <w:bookmarkStart w:id="18" w:name="sub_30"/>
      <w:bookmarkEnd w:id="17"/>
      <w:r w:rsidR="00D41B1C" w:rsidRPr="00D41B1C">
        <w:rPr>
          <w:rFonts w:eastAsia="Calibri"/>
        </w:rPr>
        <w:t xml:space="preserve">, из которых не менее 70% голосов выражены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>в поддержку указанной инициативы.</w:t>
      </w:r>
    </w:p>
    <w:p w:rsidR="00D41B1C" w:rsidRPr="00D41B1C" w:rsidRDefault="00F062F9" w:rsidP="00F0082E">
      <w:pPr>
        <w:ind w:firstLine="709"/>
        <w:jc w:val="both"/>
        <w:rPr>
          <w:rFonts w:eastAsia="Calibri"/>
        </w:rPr>
      </w:pPr>
      <w:bookmarkStart w:id="19" w:name="sub_36"/>
      <w:bookmarkEnd w:id="18"/>
      <w:r>
        <w:rPr>
          <w:rFonts w:eastAsia="Calibri"/>
        </w:rPr>
        <w:t>13.  </w:t>
      </w:r>
      <w:r w:rsidR="00D41B1C" w:rsidRPr="00D41B1C">
        <w:rPr>
          <w:rFonts w:eastAsia="Calibri"/>
        </w:rPr>
        <w:t>Главный модератор обеспечивает: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bookmarkStart w:id="20" w:name="sub_34"/>
      <w:bookmarkEnd w:id="19"/>
      <w:r w:rsidRPr="00D41B1C">
        <w:rPr>
          <w:rFonts w:eastAsia="Calibri"/>
        </w:rPr>
        <w:t>а)</w:t>
      </w:r>
      <w:r w:rsidR="00D509F6">
        <w:rPr>
          <w:rFonts w:eastAsia="Calibri"/>
        </w:rPr>
        <w:t>  </w:t>
      </w:r>
      <w:r w:rsidRPr="00D41B1C">
        <w:rPr>
          <w:rFonts w:eastAsia="Calibri"/>
        </w:rPr>
        <w:t xml:space="preserve">возможность </w:t>
      </w:r>
      <w:r w:rsidR="0074108B">
        <w:rPr>
          <w:rFonts w:eastAsia="Calibri"/>
        </w:rPr>
        <w:t>П</w:t>
      </w:r>
      <w:r w:rsidRPr="00D41B1C">
        <w:rPr>
          <w:rFonts w:eastAsia="Calibri"/>
        </w:rPr>
        <w:t>ол</w:t>
      </w:r>
      <w:r w:rsidR="00FD635E">
        <w:rPr>
          <w:rFonts w:eastAsia="Calibri"/>
        </w:rPr>
        <w:t>ьзователям Сервиса использования</w:t>
      </w:r>
      <w:r w:rsidRPr="00D41B1C">
        <w:rPr>
          <w:rFonts w:eastAsia="Calibri"/>
        </w:rPr>
        <w:t xml:space="preserve"> Сервиса </w:t>
      </w:r>
      <w:r w:rsidR="000F0749">
        <w:rPr>
          <w:rFonts w:eastAsia="Calibri"/>
        </w:rPr>
        <w:br/>
      </w:r>
      <w:r w:rsidRPr="00D41B1C">
        <w:rPr>
          <w:rFonts w:eastAsia="Calibri"/>
        </w:rPr>
        <w:t xml:space="preserve">для ознакомления с размещаемыми на нем </w:t>
      </w:r>
      <w:r w:rsidR="0074108B">
        <w:rPr>
          <w:rFonts w:eastAsia="Calibri"/>
        </w:rPr>
        <w:t>О</w:t>
      </w:r>
      <w:r w:rsidRPr="00D41B1C">
        <w:rPr>
          <w:rFonts w:eastAsia="Calibri"/>
        </w:rPr>
        <w:t xml:space="preserve">бщественными инициативами, итогами голосования, принятыми решениями, а также для получения информации о ходе и результатах реализации </w:t>
      </w:r>
      <w:r w:rsidR="0074108B">
        <w:rPr>
          <w:rFonts w:eastAsia="Calibri"/>
        </w:rPr>
        <w:t>О</w:t>
      </w:r>
      <w:r w:rsidRPr="00D41B1C">
        <w:rPr>
          <w:rFonts w:eastAsia="Calibri"/>
        </w:rPr>
        <w:t>бщественной инициативы;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bookmarkStart w:id="21" w:name="sub_35"/>
      <w:bookmarkEnd w:id="20"/>
      <w:r w:rsidRPr="00D41B1C">
        <w:rPr>
          <w:rFonts w:eastAsia="Calibri"/>
        </w:rPr>
        <w:t>б)</w:t>
      </w:r>
      <w:r w:rsidR="00D509F6">
        <w:rPr>
          <w:rFonts w:eastAsia="Calibri"/>
        </w:rPr>
        <w:t>  </w:t>
      </w:r>
      <w:r w:rsidRPr="00D41B1C">
        <w:rPr>
          <w:rFonts w:eastAsia="Calibri"/>
        </w:rPr>
        <w:t>возможность голосования, обработку голосов, поданных путем дистанционного электронного голосования, и достоверность его результатов.</w:t>
      </w:r>
    </w:p>
    <w:p w:rsidR="00D41B1C" w:rsidRPr="00D41B1C" w:rsidRDefault="00F062F9" w:rsidP="00F0082E">
      <w:pPr>
        <w:ind w:firstLine="709"/>
        <w:jc w:val="both"/>
        <w:rPr>
          <w:rFonts w:eastAsia="Calibri"/>
        </w:rPr>
      </w:pPr>
      <w:bookmarkStart w:id="22" w:name="sub_37"/>
      <w:bookmarkEnd w:id="21"/>
      <w:r>
        <w:rPr>
          <w:rFonts w:eastAsia="Calibri"/>
        </w:rPr>
        <w:t>14.  </w:t>
      </w:r>
      <w:r w:rsidR="00D41B1C" w:rsidRPr="00D41B1C">
        <w:rPr>
          <w:rFonts w:eastAsia="Calibri"/>
        </w:rPr>
        <w:t xml:space="preserve">Общественная инициатива, не получившая в ходе голосования необходимой поддержки, считается неподдержанной и снимается </w:t>
      </w:r>
      <w:r w:rsidR="000F0749">
        <w:rPr>
          <w:rFonts w:eastAsia="Calibri"/>
        </w:rPr>
        <w:br/>
      </w:r>
      <w:r w:rsidR="00D41B1C" w:rsidRPr="00D41B1C">
        <w:rPr>
          <w:rFonts w:eastAsia="Calibri"/>
        </w:rPr>
        <w:t>с рассмотрения. Информация об этом размещается на Сервисе.</w:t>
      </w:r>
    </w:p>
    <w:p w:rsidR="00D41B1C" w:rsidRPr="00D41B1C" w:rsidRDefault="00F062F9" w:rsidP="00F0082E">
      <w:pPr>
        <w:ind w:firstLine="709"/>
        <w:jc w:val="both"/>
        <w:rPr>
          <w:rFonts w:eastAsia="Calibri"/>
        </w:rPr>
      </w:pPr>
      <w:bookmarkStart w:id="23" w:name="sub_38"/>
      <w:bookmarkEnd w:id="22"/>
      <w:r>
        <w:rPr>
          <w:rFonts w:eastAsia="Calibri"/>
        </w:rPr>
        <w:t>15.  </w:t>
      </w:r>
      <w:r w:rsidR="00D41B1C" w:rsidRPr="00D41B1C">
        <w:rPr>
          <w:rFonts w:eastAsia="Calibri"/>
        </w:rPr>
        <w:t xml:space="preserve">Общественная инициатива, получившая в ходе голосования необходимую поддержку, направляется в электронном виде Главным модератором в </w:t>
      </w:r>
      <w:r w:rsidR="0074108B">
        <w:rPr>
          <w:rFonts w:eastAsia="Calibri"/>
        </w:rPr>
        <w:t>Э</w:t>
      </w:r>
      <w:r w:rsidR="00D41B1C" w:rsidRPr="00D41B1C">
        <w:rPr>
          <w:rFonts w:eastAsia="Calibri"/>
        </w:rPr>
        <w:t xml:space="preserve">кспертную рабочую группу. Информация о направлении </w:t>
      </w:r>
      <w:r w:rsidR="0074108B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бщественной инициативы в </w:t>
      </w:r>
      <w:r w:rsidR="0074108B">
        <w:rPr>
          <w:rFonts w:eastAsia="Calibri"/>
        </w:rPr>
        <w:t>Э</w:t>
      </w:r>
      <w:r w:rsidR="00D41B1C" w:rsidRPr="00D41B1C">
        <w:rPr>
          <w:rFonts w:eastAsia="Calibri"/>
        </w:rPr>
        <w:t xml:space="preserve">кспертную рабочую группу и принятых </w:t>
      </w:r>
      <w:r w:rsidR="0074108B">
        <w:rPr>
          <w:rFonts w:eastAsia="Calibri"/>
        </w:rPr>
        <w:br/>
      </w:r>
      <w:r w:rsidR="00D41B1C" w:rsidRPr="00D41B1C">
        <w:rPr>
          <w:rFonts w:eastAsia="Calibri"/>
        </w:rPr>
        <w:t>ею решениях размещается на Сервисе.</w:t>
      </w:r>
    </w:p>
    <w:p w:rsidR="00D41B1C" w:rsidRPr="00D41B1C" w:rsidRDefault="00F062F9" w:rsidP="00F0082E">
      <w:pPr>
        <w:ind w:firstLine="709"/>
        <w:jc w:val="both"/>
        <w:rPr>
          <w:rFonts w:eastAsia="Calibri"/>
        </w:rPr>
      </w:pPr>
      <w:bookmarkStart w:id="24" w:name="sub_43"/>
      <w:bookmarkEnd w:id="23"/>
      <w:r>
        <w:rPr>
          <w:rFonts w:eastAsia="Calibri"/>
        </w:rPr>
        <w:t>16.  </w:t>
      </w:r>
      <w:r w:rsidR="00D41B1C" w:rsidRPr="00D41B1C">
        <w:rPr>
          <w:rFonts w:eastAsia="Calibri"/>
        </w:rPr>
        <w:t xml:space="preserve">При направлении </w:t>
      </w:r>
      <w:r w:rsidR="0074108B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бщественной инициативы в </w:t>
      </w:r>
      <w:r w:rsidR="0074108B">
        <w:rPr>
          <w:rFonts w:eastAsia="Calibri"/>
        </w:rPr>
        <w:t>Э</w:t>
      </w:r>
      <w:r w:rsidR="00D41B1C" w:rsidRPr="00D41B1C">
        <w:rPr>
          <w:rFonts w:eastAsia="Calibri"/>
        </w:rPr>
        <w:t>кспертную рабочую группу Главный модератор указывает следующую информацию: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bookmarkStart w:id="25" w:name="sub_39"/>
      <w:bookmarkEnd w:id="24"/>
      <w:r w:rsidRPr="00D41B1C">
        <w:rPr>
          <w:rFonts w:eastAsia="Calibri"/>
        </w:rPr>
        <w:t>а) содержание инициативы;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bookmarkStart w:id="26" w:name="sub_40"/>
      <w:bookmarkEnd w:id="25"/>
      <w:r w:rsidRPr="00D41B1C">
        <w:rPr>
          <w:rFonts w:eastAsia="Calibri"/>
        </w:rPr>
        <w:t>б) уровень реализации инициативы;</w:t>
      </w:r>
    </w:p>
    <w:p w:rsidR="00D41B1C" w:rsidRPr="00D41B1C" w:rsidRDefault="00D41B1C" w:rsidP="00D41B1C">
      <w:pPr>
        <w:ind w:firstLine="709"/>
        <w:jc w:val="both"/>
        <w:rPr>
          <w:rFonts w:eastAsia="Calibri"/>
        </w:rPr>
      </w:pPr>
      <w:bookmarkStart w:id="27" w:name="sub_41"/>
      <w:bookmarkEnd w:id="26"/>
      <w:r w:rsidRPr="00D41B1C">
        <w:rPr>
          <w:rFonts w:eastAsia="Calibri"/>
        </w:rPr>
        <w:t>в) количество голосов, поданных за инициативу, и количество голосов, поданных против нее, с указанием периода, в течение которого эти голоса были получены.</w:t>
      </w:r>
    </w:p>
    <w:p w:rsidR="00D41B1C" w:rsidRPr="00D41B1C" w:rsidRDefault="00F062F9" w:rsidP="00F0082E">
      <w:pPr>
        <w:ind w:firstLine="709"/>
        <w:jc w:val="both"/>
        <w:rPr>
          <w:rFonts w:eastAsia="Calibri"/>
        </w:rPr>
      </w:pPr>
      <w:bookmarkStart w:id="28" w:name="sub_47"/>
      <w:bookmarkEnd w:id="27"/>
      <w:r>
        <w:rPr>
          <w:rFonts w:eastAsia="Calibri"/>
        </w:rPr>
        <w:t>17.  </w:t>
      </w:r>
      <w:r w:rsidR="00D41B1C" w:rsidRPr="00D41B1C">
        <w:rPr>
          <w:rFonts w:eastAsia="Calibri"/>
        </w:rPr>
        <w:t xml:space="preserve">По результатам рассмотрения </w:t>
      </w:r>
      <w:r w:rsidR="0074108B">
        <w:rPr>
          <w:rFonts w:eastAsia="Calibri"/>
        </w:rPr>
        <w:t>О</w:t>
      </w:r>
      <w:r w:rsidR="00D41B1C" w:rsidRPr="00D41B1C">
        <w:rPr>
          <w:rFonts w:eastAsia="Calibri"/>
        </w:rPr>
        <w:t xml:space="preserve">бщественной инициативы </w:t>
      </w:r>
      <w:r w:rsidR="0074108B">
        <w:rPr>
          <w:rFonts w:eastAsia="Calibri"/>
        </w:rPr>
        <w:t>Э</w:t>
      </w:r>
      <w:r w:rsidR="00D41B1C" w:rsidRPr="00D41B1C">
        <w:rPr>
          <w:rFonts w:eastAsia="Calibri"/>
        </w:rPr>
        <w:t xml:space="preserve">кспертная рабочая группа в срок, не превышающий одного месяца, готовит экспертное заключение и решение о разработке соответствующего правового акта </w:t>
      </w:r>
      <w:r w:rsidR="0074108B">
        <w:rPr>
          <w:rFonts w:eastAsia="Calibri"/>
        </w:rPr>
        <w:br/>
      </w:r>
      <w:r w:rsidR="00D41B1C" w:rsidRPr="00D41B1C">
        <w:rPr>
          <w:rFonts w:eastAsia="Calibri"/>
        </w:rPr>
        <w:t xml:space="preserve">и (или) принятии иных мер по реализации инициативы, которые подписываются председателем соответствующей </w:t>
      </w:r>
      <w:r w:rsidR="0074108B">
        <w:rPr>
          <w:rFonts w:eastAsia="Calibri"/>
        </w:rPr>
        <w:t>Э</w:t>
      </w:r>
      <w:r w:rsidR="00D41B1C" w:rsidRPr="00D41B1C">
        <w:rPr>
          <w:rFonts w:eastAsia="Calibri"/>
        </w:rPr>
        <w:t>кспертной рабочей группы, о чем уведомляет Главного модератора в электронном виде.</w:t>
      </w:r>
    </w:p>
    <w:bookmarkEnd w:id="28"/>
    <w:p w:rsidR="00D41B1C" w:rsidRDefault="00D41B1C" w:rsidP="00D41B1C">
      <w:pPr>
        <w:ind w:firstLine="709"/>
        <w:jc w:val="both"/>
        <w:rPr>
          <w:rFonts w:eastAsia="Calibri"/>
        </w:rPr>
      </w:pPr>
      <w:r w:rsidRPr="00D41B1C">
        <w:rPr>
          <w:rFonts w:eastAsia="Calibri"/>
        </w:rPr>
        <w:lastRenderedPageBreak/>
        <w:t xml:space="preserve">Информация о рассмотрении </w:t>
      </w:r>
      <w:r w:rsidR="0074108B">
        <w:rPr>
          <w:rFonts w:eastAsia="Calibri"/>
        </w:rPr>
        <w:t>О</w:t>
      </w:r>
      <w:r w:rsidRPr="00D41B1C">
        <w:rPr>
          <w:rFonts w:eastAsia="Calibri"/>
        </w:rPr>
        <w:t xml:space="preserve">бщественной инициативы и мерах </w:t>
      </w:r>
      <w:r w:rsidR="0074108B">
        <w:rPr>
          <w:rFonts w:eastAsia="Calibri"/>
        </w:rPr>
        <w:br/>
      </w:r>
      <w:r w:rsidRPr="00D41B1C">
        <w:rPr>
          <w:rFonts w:eastAsia="Calibri"/>
        </w:rPr>
        <w:t xml:space="preserve">по ее реализации направляется Главному модератору для размещения </w:t>
      </w:r>
      <w:r w:rsidR="0074108B">
        <w:rPr>
          <w:rFonts w:eastAsia="Calibri"/>
        </w:rPr>
        <w:br/>
      </w:r>
      <w:r w:rsidRPr="00D41B1C">
        <w:rPr>
          <w:rFonts w:eastAsia="Calibri"/>
        </w:rPr>
        <w:t>на Сервисе.</w:t>
      </w:r>
    </w:p>
    <w:p w:rsidR="00FD635E" w:rsidRDefault="00FD635E" w:rsidP="00D41B1C">
      <w:pPr>
        <w:ind w:firstLine="709"/>
        <w:jc w:val="both"/>
        <w:rPr>
          <w:rFonts w:eastAsia="Calibri"/>
        </w:rPr>
      </w:pPr>
    </w:p>
    <w:p w:rsidR="00826752" w:rsidRDefault="00826752" w:rsidP="00D41B1C">
      <w:pPr>
        <w:ind w:firstLine="709"/>
        <w:jc w:val="both"/>
        <w:rPr>
          <w:rFonts w:eastAsia="Calibri"/>
        </w:rPr>
      </w:pPr>
    </w:p>
    <w:p w:rsidR="00826752" w:rsidRDefault="00826752" w:rsidP="00D41B1C">
      <w:pPr>
        <w:ind w:firstLine="709"/>
        <w:jc w:val="both"/>
        <w:rPr>
          <w:rFonts w:eastAsia="Calibri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D635E" w:rsidRPr="00FD635E" w:rsidTr="00FD635E">
        <w:tc>
          <w:tcPr>
            <w:tcW w:w="3285" w:type="dxa"/>
          </w:tcPr>
          <w:p w:rsidR="00FD635E" w:rsidRPr="00FD635E" w:rsidRDefault="00FD635E" w:rsidP="00FD635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635E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общего отдела Администрации города Ростова-на-Дону</w:t>
            </w:r>
          </w:p>
        </w:tc>
        <w:tc>
          <w:tcPr>
            <w:tcW w:w="3285" w:type="dxa"/>
          </w:tcPr>
          <w:p w:rsidR="00FD635E" w:rsidRPr="00FD635E" w:rsidRDefault="00FD635E" w:rsidP="00D41B1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FD635E" w:rsidRDefault="00FD635E" w:rsidP="00FD635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635E" w:rsidRDefault="00FD635E" w:rsidP="00FD635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635E" w:rsidRPr="00FD635E" w:rsidRDefault="00FD635E" w:rsidP="00FD635E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635E">
              <w:rPr>
                <w:rFonts w:ascii="Times New Roman" w:eastAsia="Calibri" w:hAnsi="Times New Roman" w:cs="Times New Roman"/>
                <w:sz w:val="28"/>
                <w:szCs w:val="28"/>
              </w:rPr>
              <w:t>М.Ю. Беляева</w:t>
            </w:r>
          </w:p>
        </w:tc>
      </w:tr>
    </w:tbl>
    <w:p w:rsidR="00FD635E" w:rsidRPr="00D41B1C" w:rsidRDefault="00FD635E" w:rsidP="00D41B1C">
      <w:pPr>
        <w:ind w:firstLine="709"/>
        <w:jc w:val="both"/>
        <w:rPr>
          <w:rFonts w:eastAsia="Calibri"/>
        </w:rPr>
      </w:pPr>
    </w:p>
    <w:sectPr w:rsidR="00FD635E" w:rsidRPr="00D41B1C" w:rsidSect="00826752">
      <w:footerReference w:type="default" r:id="rId9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A4C" w:rsidRDefault="00621A4C" w:rsidP="00F0082E">
      <w:r>
        <w:separator/>
      </w:r>
    </w:p>
  </w:endnote>
  <w:endnote w:type="continuationSeparator" w:id="0">
    <w:p w:rsidR="00621A4C" w:rsidRDefault="00621A4C" w:rsidP="00F0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8913510"/>
      <w:docPartObj>
        <w:docPartGallery w:val="Page Numbers (Bottom of Page)"/>
        <w:docPartUnique/>
      </w:docPartObj>
    </w:sdtPr>
    <w:sdtEndPr/>
    <w:sdtContent>
      <w:p w:rsidR="00F0082E" w:rsidRDefault="00F008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367">
          <w:rPr>
            <w:noProof/>
          </w:rPr>
          <w:t>1</w:t>
        </w:r>
        <w:r>
          <w:fldChar w:fldCharType="end"/>
        </w:r>
      </w:p>
    </w:sdtContent>
  </w:sdt>
  <w:p w:rsidR="00F0082E" w:rsidRDefault="00F008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A4C" w:rsidRDefault="00621A4C" w:rsidP="00F0082E">
      <w:r>
        <w:separator/>
      </w:r>
    </w:p>
  </w:footnote>
  <w:footnote w:type="continuationSeparator" w:id="0">
    <w:p w:rsidR="00621A4C" w:rsidRDefault="00621A4C" w:rsidP="00F00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E53"/>
    <w:multiLevelType w:val="multilevel"/>
    <w:tmpl w:val="63F88506"/>
    <w:lvl w:ilvl="0">
      <w:start w:val="1"/>
      <w:numFmt w:val="decimal"/>
      <w:lvlText w:val="%1."/>
      <w:lvlJc w:val="left"/>
      <w:pPr>
        <w:ind w:left="0" w:firstLine="851"/>
      </w:pPr>
    </w:lvl>
    <w:lvl w:ilvl="1">
      <w:start w:val="1"/>
      <w:numFmt w:val="decimal"/>
      <w:isLgl/>
      <w:lvlText w:val="%1.%2."/>
      <w:lvlJc w:val="left"/>
      <w:pPr>
        <w:ind w:left="-1" w:firstLine="851"/>
      </w:pPr>
    </w:lvl>
    <w:lvl w:ilvl="2">
      <w:start w:val="1"/>
      <w:numFmt w:val="decimal"/>
      <w:isLgl/>
      <w:lvlText w:val="%1.%2.%3."/>
      <w:lvlJc w:val="left"/>
      <w:pPr>
        <w:ind w:left="0" w:firstLine="851"/>
      </w:pPr>
    </w:lvl>
    <w:lvl w:ilvl="3">
      <w:start w:val="1"/>
      <w:numFmt w:val="decimal"/>
      <w:isLgl/>
      <w:lvlText w:val="%1.%2.%3.%4."/>
      <w:lvlJc w:val="left"/>
      <w:pPr>
        <w:ind w:left="0" w:firstLine="851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">
    <w:nsid w:val="12910752"/>
    <w:multiLevelType w:val="hybridMultilevel"/>
    <w:tmpl w:val="ABFC5072"/>
    <w:lvl w:ilvl="0" w:tplc="66D8F8C8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B01866"/>
    <w:multiLevelType w:val="hybridMultilevel"/>
    <w:tmpl w:val="476AF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70FA9"/>
    <w:multiLevelType w:val="multilevel"/>
    <w:tmpl w:val="1098D618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7" w:firstLine="32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8" w:firstLine="32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9" w:hanging="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00" w:hanging="39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1" w:hanging="39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2" w:hanging="754"/>
      </w:pPr>
      <w:rPr>
        <w:rFonts w:hint="default"/>
      </w:rPr>
    </w:lvl>
  </w:abstractNum>
  <w:abstractNum w:abstractNumId="4">
    <w:nsid w:val="293223A4"/>
    <w:multiLevelType w:val="multilevel"/>
    <w:tmpl w:val="ABFC5072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BB9218A"/>
    <w:multiLevelType w:val="hybridMultilevel"/>
    <w:tmpl w:val="C11AA8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51A73532"/>
    <w:multiLevelType w:val="multilevel"/>
    <w:tmpl w:val="92680266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" w:firstLine="68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" w:firstLine="68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" w:firstLine="32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5" w:firstLine="32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5" w:hanging="3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" w:hanging="39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45" w:hanging="39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05" w:hanging="754"/>
      </w:pPr>
      <w:rPr>
        <w:rFonts w:hint="default"/>
      </w:rPr>
    </w:lvl>
  </w:abstractNum>
  <w:abstractNum w:abstractNumId="7">
    <w:nsid w:val="55AB4CEE"/>
    <w:multiLevelType w:val="multilevel"/>
    <w:tmpl w:val="92680266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" w:firstLine="68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" w:firstLine="68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" w:firstLine="32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5" w:firstLine="32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5" w:hanging="3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" w:hanging="39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45" w:hanging="39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05" w:hanging="754"/>
      </w:pPr>
      <w:rPr>
        <w:rFonts w:hint="default"/>
      </w:rPr>
    </w:lvl>
  </w:abstractNum>
  <w:abstractNum w:abstractNumId="8">
    <w:nsid w:val="6D436C9C"/>
    <w:multiLevelType w:val="hybridMultilevel"/>
    <w:tmpl w:val="44F6F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B10D85"/>
    <w:multiLevelType w:val="multilevel"/>
    <w:tmpl w:val="BFE65D1A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" w:firstLine="68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" w:firstLine="68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" w:firstLine="32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5" w:firstLine="32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5" w:hanging="3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" w:hanging="39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45" w:hanging="39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05" w:hanging="754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9"/>
  </w:num>
  <w:num w:numId="8">
    <w:abstractNumId w:val="2"/>
  </w:num>
  <w:num w:numId="9">
    <w:abstractNumId w:val="3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337"/>
    <w:rsid w:val="000047A2"/>
    <w:rsid w:val="000068C2"/>
    <w:rsid w:val="00036B34"/>
    <w:rsid w:val="00040671"/>
    <w:rsid w:val="00040B0E"/>
    <w:rsid w:val="0007628F"/>
    <w:rsid w:val="000845F5"/>
    <w:rsid w:val="000852DC"/>
    <w:rsid w:val="00095856"/>
    <w:rsid w:val="000A0DC2"/>
    <w:rsid w:val="000F0749"/>
    <w:rsid w:val="00112D7E"/>
    <w:rsid w:val="00132A23"/>
    <w:rsid w:val="00133999"/>
    <w:rsid w:val="00141E52"/>
    <w:rsid w:val="00153DE7"/>
    <w:rsid w:val="001546F8"/>
    <w:rsid w:val="001802F5"/>
    <w:rsid w:val="001A2D2A"/>
    <w:rsid w:val="001B7B57"/>
    <w:rsid w:val="002143B0"/>
    <w:rsid w:val="00234452"/>
    <w:rsid w:val="002431AB"/>
    <w:rsid w:val="00246719"/>
    <w:rsid w:val="0025072F"/>
    <w:rsid w:val="00254DC6"/>
    <w:rsid w:val="002708A8"/>
    <w:rsid w:val="002A3E88"/>
    <w:rsid w:val="002B1C59"/>
    <w:rsid w:val="002C2352"/>
    <w:rsid w:val="002D5799"/>
    <w:rsid w:val="0033135A"/>
    <w:rsid w:val="00344E2C"/>
    <w:rsid w:val="003617C7"/>
    <w:rsid w:val="00391F89"/>
    <w:rsid w:val="003A3C66"/>
    <w:rsid w:val="003C4DBE"/>
    <w:rsid w:val="003F279E"/>
    <w:rsid w:val="00402CF3"/>
    <w:rsid w:val="00411422"/>
    <w:rsid w:val="00427C13"/>
    <w:rsid w:val="004B11BB"/>
    <w:rsid w:val="004B1A63"/>
    <w:rsid w:val="004C564D"/>
    <w:rsid w:val="004F27DC"/>
    <w:rsid w:val="00510D2C"/>
    <w:rsid w:val="0052062A"/>
    <w:rsid w:val="0053700C"/>
    <w:rsid w:val="00583BC8"/>
    <w:rsid w:val="005A259A"/>
    <w:rsid w:val="005C3408"/>
    <w:rsid w:val="005D3605"/>
    <w:rsid w:val="005F3136"/>
    <w:rsid w:val="005F3F8D"/>
    <w:rsid w:val="00621A4C"/>
    <w:rsid w:val="006226AC"/>
    <w:rsid w:val="006954A5"/>
    <w:rsid w:val="006A1106"/>
    <w:rsid w:val="006B4F52"/>
    <w:rsid w:val="006C16EE"/>
    <w:rsid w:val="006D208D"/>
    <w:rsid w:val="006F0A6E"/>
    <w:rsid w:val="00713081"/>
    <w:rsid w:val="0072098B"/>
    <w:rsid w:val="00733D05"/>
    <w:rsid w:val="00737463"/>
    <w:rsid w:val="0074108B"/>
    <w:rsid w:val="0077354F"/>
    <w:rsid w:val="00790471"/>
    <w:rsid w:val="00790BCE"/>
    <w:rsid w:val="007B3D32"/>
    <w:rsid w:val="007D2631"/>
    <w:rsid w:val="00826752"/>
    <w:rsid w:val="008A7AA4"/>
    <w:rsid w:val="008F0AC5"/>
    <w:rsid w:val="008F1DA3"/>
    <w:rsid w:val="009168B7"/>
    <w:rsid w:val="0095394C"/>
    <w:rsid w:val="00953AC0"/>
    <w:rsid w:val="00997781"/>
    <w:rsid w:val="009A255A"/>
    <w:rsid w:val="009D4C78"/>
    <w:rsid w:val="00A10EB0"/>
    <w:rsid w:val="00A34F00"/>
    <w:rsid w:val="00A50DD8"/>
    <w:rsid w:val="00A7541E"/>
    <w:rsid w:val="00A83746"/>
    <w:rsid w:val="00A94CF4"/>
    <w:rsid w:val="00AA6C71"/>
    <w:rsid w:val="00AE3DC9"/>
    <w:rsid w:val="00B11844"/>
    <w:rsid w:val="00B153F0"/>
    <w:rsid w:val="00B159A7"/>
    <w:rsid w:val="00B23F63"/>
    <w:rsid w:val="00B35367"/>
    <w:rsid w:val="00B65A09"/>
    <w:rsid w:val="00B94C7E"/>
    <w:rsid w:val="00BB75B5"/>
    <w:rsid w:val="00C008EE"/>
    <w:rsid w:val="00C17AE5"/>
    <w:rsid w:val="00C17FED"/>
    <w:rsid w:val="00C25496"/>
    <w:rsid w:val="00C255C9"/>
    <w:rsid w:val="00C65324"/>
    <w:rsid w:val="00C703D4"/>
    <w:rsid w:val="00C83360"/>
    <w:rsid w:val="00CD5966"/>
    <w:rsid w:val="00D11337"/>
    <w:rsid w:val="00D12AF6"/>
    <w:rsid w:val="00D16331"/>
    <w:rsid w:val="00D41B1C"/>
    <w:rsid w:val="00D509F6"/>
    <w:rsid w:val="00D95D64"/>
    <w:rsid w:val="00DB7204"/>
    <w:rsid w:val="00DE0BE1"/>
    <w:rsid w:val="00E04466"/>
    <w:rsid w:val="00E10B86"/>
    <w:rsid w:val="00E91423"/>
    <w:rsid w:val="00E933CD"/>
    <w:rsid w:val="00EC7E2B"/>
    <w:rsid w:val="00ED23E0"/>
    <w:rsid w:val="00F0082E"/>
    <w:rsid w:val="00F062F9"/>
    <w:rsid w:val="00F127B7"/>
    <w:rsid w:val="00F536CC"/>
    <w:rsid w:val="00FC7F0F"/>
    <w:rsid w:val="00FD635E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11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DC9"/>
    <w:pPr>
      <w:ind w:left="720"/>
      <w:contextualSpacing/>
    </w:pPr>
  </w:style>
  <w:style w:type="table" w:styleId="a4">
    <w:name w:val="Table Grid"/>
    <w:basedOn w:val="a1"/>
    <w:uiPriority w:val="59"/>
    <w:rsid w:val="001546F8"/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26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6A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08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082E"/>
  </w:style>
  <w:style w:type="paragraph" w:styleId="a9">
    <w:name w:val="footer"/>
    <w:basedOn w:val="a"/>
    <w:link w:val="aa"/>
    <w:uiPriority w:val="99"/>
    <w:unhideWhenUsed/>
    <w:rsid w:val="00F008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08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11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DC9"/>
    <w:pPr>
      <w:ind w:left="720"/>
      <w:contextualSpacing/>
    </w:pPr>
  </w:style>
  <w:style w:type="table" w:styleId="a4">
    <w:name w:val="Table Grid"/>
    <w:basedOn w:val="a1"/>
    <w:uiPriority w:val="59"/>
    <w:rsid w:val="001546F8"/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26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6A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08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082E"/>
  </w:style>
  <w:style w:type="paragraph" w:styleId="a9">
    <w:name w:val="footer"/>
    <w:basedOn w:val="a"/>
    <w:link w:val="aa"/>
    <w:uiPriority w:val="99"/>
    <w:unhideWhenUsed/>
    <w:rsid w:val="00F008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0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1310</Words>
  <Characters>7473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Пархоменко</dc:creator>
  <cp:lastModifiedBy>Кузьмин М.Б.</cp:lastModifiedBy>
  <cp:revision>2</cp:revision>
  <cp:lastPrinted>2016-03-15T12:40:00Z</cp:lastPrinted>
  <dcterms:created xsi:type="dcterms:W3CDTF">2016-06-24T07:37:00Z</dcterms:created>
  <dcterms:modified xsi:type="dcterms:W3CDTF">2016-06-24T07:37:00Z</dcterms:modified>
</cp:coreProperties>
</file>